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5D65" w14:textId="10EB5FAE" w:rsidR="00384D52" w:rsidRDefault="005B4E1B" w:rsidP="00384D52">
      <w:pPr>
        <w:jc w:val="center"/>
      </w:pPr>
      <w:r>
        <w:t>SEVENHAMPTON</w:t>
      </w:r>
      <w:r w:rsidR="00384D52">
        <w:t xml:space="preserve"> PARISH COUNCIL</w:t>
      </w:r>
    </w:p>
    <w:p w14:paraId="6575365A" w14:textId="39D7C984" w:rsidR="00384D52" w:rsidRDefault="00384D52" w:rsidP="00384D52">
      <w:pPr>
        <w:jc w:val="center"/>
      </w:pPr>
      <w:r>
        <w:t xml:space="preserve">PARISH ASSEMBLY HELD ON </w:t>
      </w:r>
      <w:r w:rsidR="009B68A4">
        <w:t>20</w:t>
      </w:r>
      <w:r w:rsidR="009B68A4" w:rsidRPr="009B68A4">
        <w:rPr>
          <w:vertAlign w:val="superscript"/>
        </w:rPr>
        <w:t>th</w:t>
      </w:r>
      <w:r w:rsidR="009B68A4">
        <w:t xml:space="preserve"> March</w:t>
      </w:r>
      <w:r>
        <w:t xml:space="preserve"> 202</w:t>
      </w:r>
      <w:r w:rsidR="009B68A4">
        <w:t>3</w:t>
      </w:r>
    </w:p>
    <w:p w14:paraId="5CF09B33" w14:textId="2C6BAE66" w:rsidR="00384D52" w:rsidRDefault="00384D52" w:rsidP="00384D52">
      <w:pPr>
        <w:jc w:val="center"/>
      </w:pPr>
      <w:r>
        <w:t xml:space="preserve">IN </w:t>
      </w:r>
      <w:r w:rsidR="005B4E1B">
        <w:t>BROCKHAMPTON</w:t>
      </w:r>
      <w:r>
        <w:t xml:space="preserve"> VILLAGE HALL</w:t>
      </w:r>
    </w:p>
    <w:p w14:paraId="72C56381" w14:textId="46217E5C" w:rsidR="00384D52" w:rsidRDefault="00384D52" w:rsidP="00384D52">
      <w:pPr>
        <w:jc w:val="center"/>
      </w:pPr>
      <w:r>
        <w:t xml:space="preserve">COMMENCING AT </w:t>
      </w:r>
      <w:r w:rsidR="009B68A4">
        <w:t>7.30pm</w:t>
      </w:r>
    </w:p>
    <w:p w14:paraId="3737FA07" w14:textId="77777777"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97F9FCD" w14:textId="1093234A"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302283B2" w14:textId="42312214" w:rsidR="00384D52" w:rsidRPr="00384D52" w:rsidRDefault="00384D52" w:rsidP="00384D52">
      <w:pPr>
        <w:numPr>
          <w:ilvl w:val="0"/>
          <w:numId w:val="1"/>
        </w:numPr>
        <w:spacing w:after="0" w:line="240" w:lineRule="auto"/>
        <w:ind w:left="360"/>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recorded </w:t>
      </w:r>
      <w:r w:rsidR="00790445">
        <w:rPr>
          <w:rFonts w:ascii="Times New Roman" w:eastAsia="Times New Roman" w:hAnsi="Times New Roman" w:cs="Times New Roman"/>
          <w:b/>
          <w:bCs/>
          <w:color w:val="000000"/>
          <w:sz w:val="24"/>
          <w:szCs w:val="24"/>
          <w:lang w:eastAsia="en-GB"/>
        </w:rPr>
        <w:t xml:space="preserve">Parish Councillors Lynne Jackson, Emma Lanfear, Gordon Day, Bill Jenkin, </w:t>
      </w:r>
      <w:r w:rsidR="00790445">
        <w:rPr>
          <w:rFonts w:ascii="Calibri" w:eastAsia="Times New Roman" w:hAnsi="Calibri" w:cs="Calibri"/>
          <w:b/>
          <w:bCs/>
          <w:color w:val="000000"/>
          <w:sz w:val="24"/>
          <w:szCs w:val="24"/>
          <w:lang w:eastAsia="en-GB"/>
        </w:rPr>
        <w:t>Joanna Ruddock</w:t>
      </w:r>
      <w:r w:rsidR="00790445">
        <w:rPr>
          <w:rFonts w:ascii="Calibri" w:eastAsia="Times New Roman" w:hAnsi="Calibri" w:cs="Calibri"/>
          <w:b/>
          <w:bCs/>
          <w:color w:val="000000"/>
          <w:sz w:val="24"/>
          <w:szCs w:val="24"/>
          <w:lang w:eastAsia="en-GB"/>
        </w:rPr>
        <w:t xml:space="preserve">, </w:t>
      </w:r>
      <w:r w:rsidR="00790445">
        <w:rPr>
          <w:rFonts w:ascii="Calibri" w:eastAsia="Times New Roman" w:hAnsi="Calibri" w:cs="Calibri"/>
          <w:b/>
          <w:bCs/>
          <w:color w:val="000000"/>
          <w:sz w:val="24"/>
          <w:szCs w:val="24"/>
          <w:lang w:eastAsia="en-GB"/>
        </w:rPr>
        <w:t>Harry Boyd</w:t>
      </w:r>
      <w:r w:rsidR="00790445" w:rsidRPr="00790445">
        <w:rPr>
          <w:rFonts w:ascii="Calibri" w:eastAsia="Times New Roman" w:hAnsi="Calibri" w:cs="Calibri"/>
          <w:b/>
          <w:bCs/>
          <w:color w:val="000000"/>
          <w:sz w:val="24"/>
          <w:szCs w:val="24"/>
          <w:lang w:eastAsia="en-GB"/>
        </w:rPr>
        <w:t xml:space="preserve"> </w:t>
      </w:r>
      <w:r w:rsidR="00790445">
        <w:rPr>
          <w:rFonts w:ascii="Calibri" w:eastAsia="Times New Roman" w:hAnsi="Calibri" w:cs="Calibri"/>
          <w:b/>
          <w:bCs/>
          <w:color w:val="000000"/>
          <w:sz w:val="24"/>
          <w:szCs w:val="24"/>
          <w:lang w:eastAsia="en-GB"/>
        </w:rPr>
        <w:t xml:space="preserve">&amp; </w:t>
      </w:r>
      <w:r w:rsidR="00790445">
        <w:rPr>
          <w:rFonts w:ascii="Calibri" w:eastAsia="Times New Roman" w:hAnsi="Calibri" w:cs="Calibri"/>
          <w:b/>
          <w:bCs/>
          <w:color w:val="000000"/>
          <w:sz w:val="24"/>
          <w:szCs w:val="24"/>
          <w:lang w:eastAsia="en-GB"/>
        </w:rPr>
        <w:t>Matthew Cain</w:t>
      </w:r>
      <w:r w:rsidR="00790445">
        <w:rPr>
          <w:rFonts w:ascii="Calibri" w:eastAsia="Times New Roman" w:hAnsi="Calibri" w:cs="Calibri"/>
          <w:b/>
          <w:bCs/>
          <w:color w:val="000000"/>
          <w:sz w:val="24"/>
          <w:szCs w:val="24"/>
          <w:lang w:eastAsia="en-GB"/>
        </w:rPr>
        <w:t>- no members</w:t>
      </w:r>
    </w:p>
    <w:p w14:paraId="3722FFD5" w14:textId="77BD8D58" w:rsidR="00384D52" w:rsidRPr="00384D52" w:rsidRDefault="00384D52" w:rsidP="00384D52">
      <w:pPr>
        <w:spacing w:after="0" w:line="240" w:lineRule="auto"/>
        <w:rPr>
          <w:rFonts w:ascii="Times New Roman" w:eastAsia="Times New Roman" w:hAnsi="Times New Roman" w:cs="Times New Roman"/>
          <w:b/>
          <w:bCs/>
          <w:sz w:val="24"/>
          <w:szCs w:val="24"/>
          <w:lang w:eastAsia="en-GB"/>
        </w:rPr>
      </w:pPr>
    </w:p>
    <w:p w14:paraId="00822776" w14:textId="3BC3EB25" w:rsidR="00384D52" w:rsidRPr="00E92624" w:rsidRDefault="00384D52" w:rsidP="00790445">
      <w:pPr>
        <w:pStyle w:val="ListParagraph"/>
        <w:numPr>
          <w:ilvl w:val="0"/>
          <w:numId w:val="1"/>
        </w:numPr>
        <w:tabs>
          <w:tab w:val="clear" w:pos="720"/>
          <w:tab w:val="num" w:pos="426"/>
        </w:tabs>
        <w:spacing w:after="0" w:line="240" w:lineRule="auto"/>
        <w:ind w:left="426" w:hanging="426"/>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00790445">
        <w:rPr>
          <w:rFonts w:ascii="Calibri" w:eastAsia="Times New Roman" w:hAnsi="Calibri" w:cs="Calibri"/>
          <w:b/>
          <w:bCs/>
          <w:color w:val="000000"/>
          <w:sz w:val="24"/>
          <w:szCs w:val="24"/>
          <w:lang w:eastAsia="en-GB"/>
        </w:rPr>
        <w:t xml:space="preserve"> noted District Councillor Hughes, County Councillor Paul Hodgkinson </w:t>
      </w:r>
      <w:r w:rsidRPr="00E92624">
        <w:rPr>
          <w:rFonts w:ascii="Times New Roman" w:eastAsia="Times New Roman" w:hAnsi="Times New Roman" w:cs="Times New Roman"/>
          <w:b/>
          <w:bCs/>
          <w:sz w:val="24"/>
          <w:szCs w:val="24"/>
          <w:lang w:eastAsia="en-GB"/>
        </w:rPr>
        <w:br/>
      </w:r>
    </w:p>
    <w:p w14:paraId="1C3086D4" w14:textId="4A74ACBE" w:rsidR="00384D52" w:rsidRPr="00384D52" w:rsidRDefault="00384D52" w:rsidP="00384D52">
      <w:pPr>
        <w:numPr>
          <w:ilvl w:val="0"/>
          <w:numId w:val="1"/>
        </w:numPr>
        <w:tabs>
          <w:tab w:val="clear" w:pos="720"/>
        </w:tabs>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w:t>
      </w:r>
      <w:r w:rsidRPr="00384D52">
        <w:rPr>
          <w:rFonts w:ascii="Calibri" w:eastAsia="Times New Roman" w:hAnsi="Calibri" w:cs="Calibri"/>
          <w:b/>
          <w:bCs/>
          <w:color w:val="000000"/>
          <w:sz w:val="24"/>
          <w:szCs w:val="24"/>
          <w:lang w:eastAsia="en-GB"/>
        </w:rPr>
        <w:t>approve</w:t>
      </w:r>
      <w:r w:rsidR="00790445">
        <w:rPr>
          <w:rFonts w:ascii="Calibri" w:eastAsia="Times New Roman" w:hAnsi="Calibri" w:cs="Calibri"/>
          <w:b/>
          <w:bCs/>
          <w:color w:val="000000"/>
          <w:sz w:val="24"/>
          <w:szCs w:val="24"/>
          <w:lang w:eastAsia="en-GB"/>
        </w:rPr>
        <w:t>d</w:t>
      </w:r>
      <w:r w:rsidRPr="00384D52">
        <w:rPr>
          <w:rFonts w:ascii="Calibri" w:eastAsia="Times New Roman" w:hAnsi="Calibri" w:cs="Calibri"/>
          <w:b/>
          <w:bCs/>
          <w:color w:val="000000"/>
          <w:sz w:val="24"/>
          <w:szCs w:val="24"/>
          <w:lang w:eastAsia="en-GB"/>
        </w:rPr>
        <w:t xml:space="preserve"> minutes of previous Annual Parish Meeting held on </w:t>
      </w:r>
      <w:r w:rsidR="005B4E1B">
        <w:rPr>
          <w:rFonts w:ascii="Calibri" w:eastAsia="Times New Roman" w:hAnsi="Calibri" w:cs="Calibri"/>
          <w:b/>
          <w:bCs/>
          <w:color w:val="000000"/>
          <w:sz w:val="24"/>
          <w:szCs w:val="24"/>
          <w:lang w:eastAsia="en-GB"/>
        </w:rPr>
        <w:t>1</w:t>
      </w:r>
      <w:r w:rsidR="009B68A4">
        <w:rPr>
          <w:rFonts w:ascii="Calibri" w:eastAsia="Times New Roman" w:hAnsi="Calibri" w:cs="Calibri"/>
          <w:b/>
          <w:bCs/>
          <w:color w:val="000000"/>
          <w:sz w:val="24"/>
          <w:szCs w:val="24"/>
          <w:lang w:eastAsia="en-GB"/>
        </w:rPr>
        <w:t>6</w:t>
      </w:r>
      <w:r w:rsidR="005B4E1B" w:rsidRPr="005B4E1B">
        <w:rPr>
          <w:rFonts w:ascii="Calibri" w:eastAsia="Times New Roman" w:hAnsi="Calibri" w:cs="Calibri"/>
          <w:b/>
          <w:bCs/>
          <w:color w:val="000000"/>
          <w:sz w:val="24"/>
          <w:szCs w:val="24"/>
          <w:vertAlign w:val="superscript"/>
          <w:lang w:eastAsia="en-GB"/>
        </w:rPr>
        <w:t>th</w:t>
      </w:r>
      <w:r w:rsidR="005B4E1B">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w:t>
      </w:r>
      <w:r w:rsidR="009B68A4">
        <w:rPr>
          <w:rFonts w:ascii="Calibri" w:eastAsia="Times New Roman" w:hAnsi="Calibri" w:cs="Calibri"/>
          <w:b/>
          <w:bCs/>
          <w:color w:val="000000"/>
          <w:sz w:val="24"/>
          <w:szCs w:val="24"/>
          <w:lang w:eastAsia="en-GB"/>
        </w:rPr>
        <w:t>2</w:t>
      </w:r>
      <w:r w:rsidRPr="00384D52">
        <w:rPr>
          <w:rFonts w:ascii="Calibri" w:eastAsia="Times New Roman" w:hAnsi="Calibri" w:cs="Calibri"/>
          <w:b/>
          <w:bCs/>
          <w:color w:val="000000"/>
          <w:lang w:eastAsia="en-GB"/>
        </w:rPr>
        <w:t>.</w:t>
      </w:r>
    </w:p>
    <w:p w14:paraId="0CB125E6" w14:textId="7913E317" w:rsidR="00384D52" w:rsidRPr="00384D52" w:rsidRDefault="00384D52" w:rsidP="00384D52">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received from the </w:t>
      </w:r>
      <w:r w:rsidRPr="00E92624">
        <w:rPr>
          <w:rFonts w:ascii="Calibri" w:eastAsia="Times New Roman" w:hAnsi="Calibri" w:cs="Calibri"/>
          <w:b/>
          <w:bCs/>
          <w:color w:val="000000"/>
          <w:sz w:val="24"/>
          <w:szCs w:val="24"/>
          <w:lang w:eastAsia="en-GB"/>
        </w:rPr>
        <w:t>202</w:t>
      </w:r>
      <w:r w:rsidR="009B68A4">
        <w:rPr>
          <w:rFonts w:ascii="Calibri" w:eastAsia="Times New Roman" w:hAnsi="Calibri" w:cs="Calibri"/>
          <w:b/>
          <w:bCs/>
          <w:color w:val="000000"/>
          <w:sz w:val="24"/>
          <w:szCs w:val="24"/>
          <w:lang w:eastAsia="en-GB"/>
        </w:rPr>
        <w:t>2</w:t>
      </w:r>
      <w:r w:rsidRPr="00E92624">
        <w:rPr>
          <w:rFonts w:ascii="Calibri" w:eastAsia="Times New Roman" w:hAnsi="Calibri" w:cs="Calibri"/>
          <w:b/>
          <w:bCs/>
          <w:color w:val="000000"/>
          <w:sz w:val="24"/>
          <w:szCs w:val="24"/>
          <w:lang w:eastAsia="en-GB"/>
        </w:rPr>
        <w:t>/2</w:t>
      </w:r>
      <w:r w:rsidR="009B68A4">
        <w:rPr>
          <w:rFonts w:ascii="Calibri" w:eastAsia="Times New Roman" w:hAnsi="Calibri" w:cs="Calibri"/>
          <w:b/>
          <w:bCs/>
          <w:color w:val="000000"/>
          <w:sz w:val="24"/>
          <w:szCs w:val="24"/>
          <w:lang w:eastAsia="en-GB"/>
        </w:rPr>
        <w:t>3</w:t>
      </w:r>
      <w:r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6B87E772" w14:textId="04F4673D" w:rsidR="004E220F" w:rsidRDefault="004E220F" w:rsidP="00384D52">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Defibrillator</w:t>
      </w:r>
    </w:p>
    <w:p w14:paraId="675183F7" w14:textId="77777777" w:rsidR="004E220F" w:rsidRDefault="004E220F" w:rsidP="00384D52">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Village Signs</w:t>
      </w:r>
    </w:p>
    <w:p w14:paraId="3396894D" w14:textId="77777777" w:rsidR="004E220F" w:rsidRDefault="004E220F" w:rsidP="00384D52">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Planning</w:t>
      </w:r>
    </w:p>
    <w:p w14:paraId="26F3F5CA" w14:textId="0928F930" w:rsidR="004E220F" w:rsidRDefault="004E220F" w:rsidP="00384D52">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Queens Jubilee</w:t>
      </w:r>
    </w:p>
    <w:p w14:paraId="03EC6C46" w14:textId="3A6810C7" w:rsidR="004E220F" w:rsidRDefault="004E220F" w:rsidP="00384D52">
      <w:pPr>
        <w:pStyle w:val="ListParagraph"/>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Thanks to all Councillors /Clerk/volunteers</w:t>
      </w:r>
    </w:p>
    <w:p w14:paraId="45586940" w14:textId="46DBF0D8" w:rsidR="004E220F" w:rsidRDefault="004E220F" w:rsidP="00384D52">
      <w:pPr>
        <w:pStyle w:val="ListParagraph"/>
        <w:spacing w:after="0" w:line="240" w:lineRule="auto"/>
        <w:rPr>
          <w:rFonts w:ascii="Times New Roman" w:eastAsia="Times New Roman" w:hAnsi="Times New Roman" w:cs="Times New Roman"/>
          <w:b/>
          <w:bCs/>
          <w:sz w:val="24"/>
          <w:szCs w:val="24"/>
          <w:lang w:eastAsia="en-GB"/>
        </w:rPr>
      </w:pPr>
    </w:p>
    <w:p w14:paraId="226568A9" w14:textId="1805860A" w:rsidR="00384D52" w:rsidRPr="00E92624" w:rsidRDefault="00384D52" w:rsidP="00384D52">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276CE0B4" w14:textId="55FF9741" w:rsidR="00384D52" w:rsidRDefault="00790445" w:rsidP="009025B0">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No</w:t>
      </w:r>
      <w:r w:rsidR="00384D52" w:rsidRPr="00384D52">
        <w:rPr>
          <w:rFonts w:ascii="Calibri" w:eastAsia="Times New Roman" w:hAnsi="Calibri" w:cs="Calibri"/>
          <w:b/>
          <w:bCs/>
          <w:color w:val="000000"/>
          <w:sz w:val="24"/>
          <w:szCs w:val="24"/>
          <w:lang w:eastAsia="en-GB"/>
        </w:rPr>
        <w:t xml:space="preserve"> </w:t>
      </w:r>
      <w:r w:rsidR="002D7487">
        <w:rPr>
          <w:rFonts w:ascii="Calibri" w:eastAsia="Times New Roman" w:hAnsi="Calibri" w:cs="Calibri"/>
          <w:b/>
          <w:bCs/>
          <w:color w:val="000000"/>
          <w:sz w:val="24"/>
          <w:szCs w:val="24"/>
          <w:lang w:eastAsia="en-GB"/>
        </w:rPr>
        <w:t>r</w:t>
      </w:r>
      <w:r w:rsidR="00384D52" w:rsidRPr="00384D52">
        <w:rPr>
          <w:rFonts w:ascii="Calibri" w:eastAsia="Times New Roman" w:hAnsi="Calibri" w:cs="Calibri"/>
          <w:b/>
          <w:bCs/>
          <w:color w:val="000000"/>
          <w:sz w:val="24"/>
          <w:szCs w:val="24"/>
          <w:lang w:eastAsia="en-GB"/>
        </w:rPr>
        <w:t>eport</w:t>
      </w:r>
      <w:r w:rsidR="00E92624" w:rsidRPr="00E92624">
        <w:rPr>
          <w:rFonts w:ascii="Calibri" w:eastAsia="Times New Roman" w:hAnsi="Calibri" w:cs="Calibri"/>
          <w:b/>
          <w:bCs/>
          <w:color w:val="000000"/>
          <w:sz w:val="24"/>
          <w:szCs w:val="24"/>
          <w:lang w:eastAsia="en-GB"/>
        </w:rPr>
        <w:t xml:space="preserve"> </w:t>
      </w:r>
      <w:r w:rsidR="00384D52" w:rsidRPr="00384D52">
        <w:rPr>
          <w:rFonts w:ascii="Calibri" w:eastAsia="Times New Roman" w:hAnsi="Calibri" w:cs="Calibri"/>
          <w:b/>
          <w:bCs/>
          <w:color w:val="000000"/>
          <w:sz w:val="24"/>
          <w:szCs w:val="24"/>
          <w:lang w:eastAsia="en-GB"/>
        </w:rPr>
        <w:t>received from District Councillor</w:t>
      </w:r>
      <w:r w:rsidR="005B4E1B">
        <w:rPr>
          <w:rFonts w:ascii="Calibri" w:eastAsia="Times New Roman" w:hAnsi="Calibri" w:cs="Calibri"/>
          <w:b/>
          <w:bCs/>
          <w:color w:val="000000"/>
          <w:sz w:val="24"/>
          <w:szCs w:val="24"/>
          <w:lang w:eastAsia="en-GB"/>
        </w:rPr>
        <w:t xml:space="preserve"> Hughes</w:t>
      </w:r>
      <w:r w:rsidR="009B68A4">
        <w:rPr>
          <w:rFonts w:ascii="Calibri" w:eastAsia="Times New Roman" w:hAnsi="Calibri" w:cs="Calibri"/>
          <w:b/>
          <w:bCs/>
          <w:color w:val="000000"/>
          <w:sz w:val="24"/>
          <w:szCs w:val="24"/>
          <w:lang w:eastAsia="en-GB"/>
        </w:rPr>
        <w:t>-</w:t>
      </w:r>
    </w:p>
    <w:p w14:paraId="25F92C41" w14:textId="36A94D41" w:rsidR="00E92624" w:rsidRPr="00790445" w:rsidRDefault="004E220F" w:rsidP="00F655AC">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Email</w:t>
      </w:r>
      <w:r w:rsidR="00790445">
        <w:rPr>
          <w:rFonts w:ascii="Calibri" w:eastAsia="Times New Roman" w:hAnsi="Calibri" w:cs="Calibri"/>
          <w:b/>
          <w:bCs/>
          <w:color w:val="000000"/>
          <w:sz w:val="24"/>
          <w:szCs w:val="24"/>
          <w:lang w:eastAsia="en-GB"/>
        </w:rPr>
        <w:t xml:space="preserve"> </w:t>
      </w:r>
      <w:r w:rsidR="002D7487" w:rsidRPr="00790445">
        <w:rPr>
          <w:rFonts w:ascii="Calibri" w:eastAsia="Times New Roman" w:hAnsi="Calibri" w:cs="Calibri"/>
          <w:b/>
          <w:bCs/>
          <w:color w:val="000000"/>
          <w:sz w:val="24"/>
          <w:szCs w:val="24"/>
          <w:lang w:eastAsia="en-GB"/>
        </w:rPr>
        <w:t xml:space="preserve">report received from County Councillor </w:t>
      </w:r>
      <w:r w:rsidR="005B4E1B" w:rsidRPr="00790445">
        <w:rPr>
          <w:rFonts w:ascii="Calibri" w:eastAsia="Times New Roman" w:hAnsi="Calibri" w:cs="Calibri"/>
          <w:b/>
          <w:bCs/>
          <w:color w:val="000000"/>
          <w:sz w:val="24"/>
          <w:szCs w:val="24"/>
          <w:lang w:eastAsia="en-GB"/>
        </w:rPr>
        <w:t>Hodgkinson</w:t>
      </w:r>
      <w:r w:rsidR="009025B0" w:rsidRPr="00790445">
        <w:rPr>
          <w:rFonts w:ascii="Calibri" w:eastAsia="Times New Roman" w:hAnsi="Calibri" w:cs="Calibri"/>
          <w:b/>
          <w:bCs/>
          <w:color w:val="000000"/>
          <w:sz w:val="24"/>
          <w:szCs w:val="24"/>
          <w:lang w:eastAsia="en-GB"/>
        </w:rPr>
        <w:t xml:space="preserve"> </w:t>
      </w:r>
    </w:p>
    <w:p w14:paraId="7BA64488" w14:textId="3C7B0A23" w:rsid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p>
    <w:p w14:paraId="5740A460" w14:textId="7AE06209" w:rsidR="004E220F" w:rsidRDefault="004E220F" w:rsidP="004E220F">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Save the pub campaign ongoing</w:t>
      </w:r>
    </w:p>
    <w:p w14:paraId="463393A9" w14:textId="66B97206" w:rsidR="004E220F" w:rsidRDefault="004E220F" w:rsidP="004E220F">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Emergency plan to be updated by the PC as a priority </w:t>
      </w:r>
    </w:p>
    <w:p w14:paraId="129F9070" w14:textId="3765F445" w:rsidR="004E220F" w:rsidRDefault="004E220F" w:rsidP="004E220F">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BT changes to landlines were noted</w:t>
      </w:r>
    </w:p>
    <w:p w14:paraId="5D58D248" w14:textId="3387FE7B" w:rsidR="00CC1BE4" w:rsidRDefault="00CC1BE4" w:rsidP="004E220F">
      <w:pPr>
        <w:spacing w:after="0" w:line="240" w:lineRule="auto"/>
        <w:ind w:left="720"/>
        <w:textAlignment w:val="baseline"/>
        <w:rPr>
          <w:rFonts w:ascii="Calibri" w:eastAsia="Times New Roman" w:hAnsi="Calibri" w:cs="Calibri"/>
          <w:b/>
          <w:bCs/>
          <w:color w:val="000000"/>
          <w:sz w:val="24"/>
          <w:szCs w:val="24"/>
          <w:lang w:eastAsia="en-GB"/>
        </w:rPr>
      </w:pPr>
    </w:p>
    <w:p w14:paraId="033A84DC" w14:textId="7707AD08" w:rsidR="00CC1BE4" w:rsidRDefault="00CC1BE4" w:rsidP="004E220F">
      <w:pPr>
        <w:spacing w:after="0" w:line="240" w:lineRule="auto"/>
        <w:ind w:left="720"/>
        <w:textAlignment w:val="baseline"/>
        <w:rPr>
          <w:rFonts w:ascii="Calibri" w:eastAsia="Times New Roman" w:hAnsi="Calibri" w:cs="Calibri"/>
          <w:b/>
          <w:bCs/>
          <w:color w:val="000000"/>
          <w:sz w:val="24"/>
          <w:szCs w:val="24"/>
          <w:lang w:eastAsia="en-GB"/>
        </w:rPr>
      </w:pPr>
    </w:p>
    <w:p w14:paraId="7C860630" w14:textId="5046AE3C" w:rsidR="00CC1BE4" w:rsidRDefault="00CC1BE4" w:rsidP="004E220F">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Meeting closed at 19.40</w:t>
      </w:r>
    </w:p>
    <w:p w14:paraId="02140FC3" w14:textId="77777777" w:rsidR="004E220F" w:rsidRPr="00384D52" w:rsidRDefault="004E220F" w:rsidP="004E220F">
      <w:pPr>
        <w:spacing w:after="0" w:line="240" w:lineRule="auto"/>
        <w:ind w:left="720"/>
        <w:textAlignment w:val="baseline"/>
        <w:rPr>
          <w:rFonts w:ascii="Calibri" w:eastAsia="Times New Roman" w:hAnsi="Calibri" w:cs="Calibri"/>
          <w:b/>
          <w:bCs/>
          <w:color w:val="000000"/>
          <w:sz w:val="24"/>
          <w:szCs w:val="24"/>
          <w:lang w:eastAsia="en-GB"/>
        </w:rPr>
      </w:pPr>
    </w:p>
    <w:p w14:paraId="5BCCA884" w14:textId="7C8DF2D9" w:rsidR="00384D52" w:rsidRDefault="00384D52" w:rsidP="00384D52">
      <w:pPr>
        <w:spacing w:after="0" w:line="240" w:lineRule="auto"/>
        <w:rPr>
          <w:rFonts w:ascii="Times New Roman" w:eastAsia="Times New Roman" w:hAnsi="Times New Roman" w:cs="Times New Roman"/>
          <w:b/>
          <w:bCs/>
          <w:sz w:val="24"/>
          <w:szCs w:val="24"/>
          <w:lang w:eastAsia="en-GB"/>
        </w:rPr>
      </w:pPr>
    </w:p>
    <w:p w14:paraId="6CAA6EF5" w14:textId="616F9E38" w:rsidR="005B4E1B" w:rsidRDefault="005B4E1B" w:rsidP="00384D52">
      <w:pPr>
        <w:spacing w:after="0" w:line="240" w:lineRule="auto"/>
        <w:rPr>
          <w:rFonts w:ascii="Times New Roman" w:eastAsia="Times New Roman" w:hAnsi="Times New Roman" w:cs="Times New Roman"/>
          <w:b/>
          <w:bCs/>
          <w:sz w:val="24"/>
          <w:szCs w:val="24"/>
          <w:lang w:eastAsia="en-GB"/>
        </w:rPr>
      </w:pPr>
    </w:p>
    <w:p w14:paraId="1215B5DE" w14:textId="65EED239" w:rsidR="005B4E1B" w:rsidRDefault="005B4E1B" w:rsidP="00384D52">
      <w:pPr>
        <w:spacing w:after="0" w:line="240" w:lineRule="auto"/>
        <w:rPr>
          <w:rFonts w:ascii="Times New Roman" w:eastAsia="Times New Roman" w:hAnsi="Times New Roman" w:cs="Times New Roman"/>
          <w:b/>
          <w:bCs/>
          <w:sz w:val="24"/>
          <w:szCs w:val="24"/>
          <w:lang w:eastAsia="en-GB"/>
        </w:rPr>
      </w:pPr>
    </w:p>
    <w:p w14:paraId="1603C6FA" w14:textId="29F5185F" w:rsidR="005B4E1B" w:rsidRDefault="005B4E1B" w:rsidP="00384D52">
      <w:pPr>
        <w:spacing w:after="0" w:line="240" w:lineRule="auto"/>
        <w:rPr>
          <w:rFonts w:ascii="Times New Roman" w:eastAsia="Times New Roman" w:hAnsi="Times New Roman" w:cs="Times New Roman"/>
          <w:b/>
          <w:bCs/>
          <w:sz w:val="24"/>
          <w:szCs w:val="24"/>
          <w:lang w:eastAsia="en-GB"/>
        </w:rPr>
      </w:pPr>
    </w:p>
    <w:p w14:paraId="3AB4CD27" w14:textId="452F2670" w:rsidR="005B4E1B" w:rsidRDefault="005B4E1B" w:rsidP="00384D52">
      <w:pPr>
        <w:spacing w:after="0" w:line="240" w:lineRule="auto"/>
        <w:rPr>
          <w:rFonts w:ascii="Times New Roman" w:eastAsia="Times New Roman" w:hAnsi="Times New Roman" w:cs="Times New Roman"/>
          <w:b/>
          <w:bCs/>
          <w:sz w:val="24"/>
          <w:szCs w:val="24"/>
          <w:lang w:eastAsia="en-GB"/>
        </w:rPr>
      </w:pPr>
    </w:p>
    <w:p w14:paraId="3CE2654A" w14:textId="5454901D" w:rsidR="005B4E1B" w:rsidRDefault="005B4E1B" w:rsidP="00384D52">
      <w:pPr>
        <w:spacing w:after="0" w:line="240" w:lineRule="auto"/>
        <w:rPr>
          <w:rFonts w:ascii="Times New Roman" w:eastAsia="Times New Roman" w:hAnsi="Times New Roman" w:cs="Times New Roman"/>
          <w:b/>
          <w:bCs/>
          <w:sz w:val="24"/>
          <w:szCs w:val="24"/>
          <w:lang w:eastAsia="en-GB"/>
        </w:rPr>
      </w:pPr>
    </w:p>
    <w:p w14:paraId="4B298645" w14:textId="1310E7D3" w:rsidR="005B4E1B" w:rsidRDefault="005B4E1B" w:rsidP="00384D52">
      <w:pPr>
        <w:spacing w:after="0" w:line="240" w:lineRule="auto"/>
        <w:rPr>
          <w:rFonts w:ascii="Times New Roman" w:eastAsia="Times New Roman" w:hAnsi="Times New Roman" w:cs="Times New Roman"/>
          <w:b/>
          <w:bCs/>
          <w:sz w:val="24"/>
          <w:szCs w:val="24"/>
          <w:lang w:eastAsia="en-GB"/>
        </w:rPr>
      </w:pPr>
    </w:p>
    <w:p w14:paraId="0A9A4C91" w14:textId="5C781205" w:rsidR="005B4E1B" w:rsidRDefault="005B4E1B" w:rsidP="00384D52">
      <w:pPr>
        <w:spacing w:after="0" w:line="240" w:lineRule="auto"/>
        <w:rPr>
          <w:rFonts w:ascii="Times New Roman" w:eastAsia="Times New Roman" w:hAnsi="Times New Roman" w:cs="Times New Roman"/>
          <w:b/>
          <w:bCs/>
          <w:sz w:val="24"/>
          <w:szCs w:val="24"/>
          <w:lang w:eastAsia="en-GB"/>
        </w:rPr>
      </w:pPr>
    </w:p>
    <w:p w14:paraId="05581E44" w14:textId="208DBF04" w:rsidR="005B4E1B" w:rsidRDefault="005B4E1B" w:rsidP="00384D52">
      <w:pPr>
        <w:spacing w:after="0" w:line="240" w:lineRule="auto"/>
        <w:rPr>
          <w:rFonts w:ascii="Times New Roman" w:eastAsia="Times New Roman" w:hAnsi="Times New Roman" w:cs="Times New Roman"/>
          <w:b/>
          <w:bCs/>
          <w:sz w:val="24"/>
          <w:szCs w:val="24"/>
          <w:lang w:eastAsia="en-GB"/>
        </w:rPr>
      </w:pPr>
    </w:p>
    <w:p w14:paraId="78E5CBA6" w14:textId="22C29F49" w:rsidR="005B4E1B" w:rsidRDefault="005B4E1B" w:rsidP="00384D52">
      <w:pPr>
        <w:spacing w:after="0" w:line="240" w:lineRule="auto"/>
        <w:rPr>
          <w:rFonts w:ascii="Times New Roman" w:eastAsia="Times New Roman" w:hAnsi="Times New Roman" w:cs="Times New Roman"/>
          <w:b/>
          <w:bCs/>
          <w:sz w:val="24"/>
          <w:szCs w:val="24"/>
          <w:lang w:eastAsia="en-GB"/>
        </w:rPr>
      </w:pPr>
    </w:p>
    <w:p w14:paraId="1F65704A" w14:textId="11918646" w:rsidR="005B4E1B" w:rsidRDefault="005B4E1B" w:rsidP="00384D52">
      <w:pPr>
        <w:spacing w:after="0" w:line="240" w:lineRule="auto"/>
        <w:rPr>
          <w:rFonts w:ascii="Times New Roman" w:eastAsia="Times New Roman" w:hAnsi="Times New Roman" w:cs="Times New Roman"/>
          <w:b/>
          <w:bCs/>
          <w:sz w:val="24"/>
          <w:szCs w:val="24"/>
          <w:lang w:eastAsia="en-GB"/>
        </w:rPr>
      </w:pPr>
    </w:p>
    <w:p w14:paraId="16D8F889" w14:textId="1CC34FBA" w:rsidR="005B4E1B" w:rsidRDefault="005B4E1B" w:rsidP="00384D52">
      <w:pPr>
        <w:spacing w:after="0" w:line="240" w:lineRule="auto"/>
        <w:rPr>
          <w:rFonts w:ascii="Times New Roman" w:eastAsia="Times New Roman" w:hAnsi="Times New Roman" w:cs="Times New Roman"/>
          <w:b/>
          <w:bCs/>
          <w:sz w:val="24"/>
          <w:szCs w:val="24"/>
          <w:lang w:eastAsia="en-GB"/>
        </w:rPr>
      </w:pPr>
    </w:p>
    <w:p w14:paraId="0BD64FA4" w14:textId="37B9FB7A" w:rsidR="005B4E1B" w:rsidRDefault="005B4E1B" w:rsidP="00384D52">
      <w:pPr>
        <w:spacing w:after="0" w:line="240" w:lineRule="auto"/>
        <w:rPr>
          <w:rFonts w:ascii="Times New Roman" w:eastAsia="Times New Roman" w:hAnsi="Times New Roman" w:cs="Times New Roman"/>
          <w:b/>
          <w:bCs/>
          <w:sz w:val="24"/>
          <w:szCs w:val="24"/>
          <w:lang w:eastAsia="en-GB"/>
        </w:rPr>
      </w:pPr>
    </w:p>
    <w:p w14:paraId="74F15A4C" w14:textId="6A2213C9" w:rsidR="005B4E1B" w:rsidRDefault="005B4E1B" w:rsidP="00384D52">
      <w:pPr>
        <w:spacing w:after="0" w:line="240" w:lineRule="auto"/>
        <w:rPr>
          <w:rFonts w:ascii="Times New Roman" w:eastAsia="Times New Roman" w:hAnsi="Times New Roman" w:cs="Times New Roman"/>
          <w:b/>
          <w:bCs/>
          <w:sz w:val="24"/>
          <w:szCs w:val="24"/>
          <w:lang w:eastAsia="en-GB"/>
        </w:rPr>
      </w:pPr>
    </w:p>
    <w:p w14:paraId="385E01BA" w14:textId="09751224" w:rsidR="005B4E1B" w:rsidRDefault="005B4E1B" w:rsidP="00384D52">
      <w:pPr>
        <w:spacing w:after="0" w:line="240" w:lineRule="auto"/>
        <w:rPr>
          <w:rFonts w:ascii="Times New Roman" w:eastAsia="Times New Roman" w:hAnsi="Times New Roman" w:cs="Times New Roman"/>
          <w:b/>
          <w:bCs/>
          <w:sz w:val="24"/>
          <w:szCs w:val="24"/>
          <w:lang w:eastAsia="en-GB"/>
        </w:rPr>
      </w:pPr>
    </w:p>
    <w:p w14:paraId="6B45B330" w14:textId="6BF8168C" w:rsidR="005B4E1B" w:rsidRDefault="005B4E1B" w:rsidP="00384D52">
      <w:pPr>
        <w:spacing w:after="0" w:line="240" w:lineRule="auto"/>
        <w:rPr>
          <w:rFonts w:ascii="Times New Roman" w:eastAsia="Times New Roman" w:hAnsi="Times New Roman" w:cs="Times New Roman"/>
          <w:b/>
          <w:bCs/>
          <w:sz w:val="24"/>
          <w:szCs w:val="24"/>
          <w:lang w:eastAsia="en-GB"/>
        </w:rPr>
      </w:pPr>
    </w:p>
    <w:p w14:paraId="2785D818" w14:textId="7BBAEF61" w:rsidR="005B4E1B" w:rsidRDefault="005B4E1B" w:rsidP="00384D52">
      <w:pPr>
        <w:spacing w:after="0" w:line="240" w:lineRule="auto"/>
        <w:rPr>
          <w:rFonts w:ascii="Times New Roman" w:eastAsia="Times New Roman" w:hAnsi="Times New Roman" w:cs="Times New Roman"/>
          <w:b/>
          <w:bCs/>
          <w:sz w:val="24"/>
          <w:szCs w:val="24"/>
          <w:lang w:eastAsia="en-GB"/>
        </w:rPr>
      </w:pPr>
    </w:p>
    <w:p w14:paraId="4D7E656E" w14:textId="05061D48" w:rsidR="00790445" w:rsidRDefault="00790445" w:rsidP="00384D52">
      <w:pPr>
        <w:spacing w:after="0" w:line="240" w:lineRule="auto"/>
        <w:rPr>
          <w:rFonts w:ascii="Times New Roman" w:eastAsia="Times New Roman" w:hAnsi="Times New Roman" w:cs="Times New Roman"/>
          <w:b/>
          <w:bCs/>
          <w:sz w:val="24"/>
          <w:szCs w:val="24"/>
          <w:lang w:eastAsia="en-GB"/>
        </w:rPr>
      </w:pPr>
    </w:p>
    <w:p w14:paraId="569E1158" w14:textId="090C5409" w:rsidR="00790445" w:rsidRDefault="00790445" w:rsidP="00384D52">
      <w:pPr>
        <w:spacing w:after="0" w:line="240" w:lineRule="auto"/>
        <w:rPr>
          <w:rFonts w:ascii="Times New Roman" w:eastAsia="Times New Roman" w:hAnsi="Times New Roman" w:cs="Times New Roman"/>
          <w:b/>
          <w:bCs/>
          <w:sz w:val="24"/>
          <w:szCs w:val="24"/>
          <w:lang w:eastAsia="en-GB"/>
        </w:rPr>
      </w:pPr>
    </w:p>
    <w:p w14:paraId="3900826F" w14:textId="6398B9C2" w:rsidR="00790445" w:rsidRDefault="00790445" w:rsidP="00384D52">
      <w:pPr>
        <w:spacing w:after="0" w:line="240" w:lineRule="auto"/>
        <w:rPr>
          <w:rFonts w:ascii="Times New Roman" w:eastAsia="Times New Roman" w:hAnsi="Times New Roman" w:cs="Times New Roman"/>
          <w:b/>
          <w:bCs/>
          <w:sz w:val="24"/>
          <w:szCs w:val="24"/>
          <w:lang w:eastAsia="en-GB"/>
        </w:rPr>
      </w:pPr>
    </w:p>
    <w:p w14:paraId="751B34B8" w14:textId="77777777" w:rsidR="00790445" w:rsidRDefault="00790445" w:rsidP="00384D52">
      <w:pPr>
        <w:spacing w:after="0" w:line="240" w:lineRule="auto"/>
        <w:rPr>
          <w:rFonts w:ascii="Times New Roman" w:eastAsia="Times New Roman" w:hAnsi="Times New Roman" w:cs="Times New Roman"/>
          <w:b/>
          <w:bCs/>
          <w:sz w:val="24"/>
          <w:szCs w:val="24"/>
          <w:lang w:eastAsia="en-GB"/>
        </w:rPr>
      </w:pPr>
    </w:p>
    <w:p w14:paraId="60D2CA6A" w14:textId="11AC2997" w:rsidR="005B4E1B" w:rsidRDefault="005B4E1B" w:rsidP="00384D52">
      <w:pPr>
        <w:spacing w:after="0" w:line="240" w:lineRule="auto"/>
        <w:rPr>
          <w:rFonts w:ascii="Times New Roman" w:eastAsia="Times New Roman" w:hAnsi="Times New Roman" w:cs="Times New Roman"/>
          <w:b/>
          <w:bCs/>
          <w:sz w:val="24"/>
          <w:szCs w:val="24"/>
          <w:lang w:eastAsia="en-GB"/>
        </w:rPr>
      </w:pPr>
    </w:p>
    <w:p w14:paraId="14C43A9C" w14:textId="4709215A" w:rsidR="005B4E1B" w:rsidRDefault="005B4E1B" w:rsidP="00384D52">
      <w:pPr>
        <w:spacing w:after="0" w:line="240" w:lineRule="auto"/>
        <w:rPr>
          <w:rFonts w:ascii="Times New Roman" w:eastAsia="Times New Roman" w:hAnsi="Times New Roman" w:cs="Times New Roman"/>
          <w:b/>
          <w:bCs/>
          <w:sz w:val="24"/>
          <w:szCs w:val="24"/>
          <w:lang w:eastAsia="en-GB"/>
        </w:rPr>
      </w:pPr>
    </w:p>
    <w:sectPr w:rsidR="005B4E1B" w:rsidSect="00384D52">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A51"/>
    <w:multiLevelType w:val="hybridMultilevel"/>
    <w:tmpl w:val="B740C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708D0"/>
    <w:multiLevelType w:val="multilevel"/>
    <w:tmpl w:val="6B004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86F03F3"/>
    <w:multiLevelType w:val="hybridMultilevel"/>
    <w:tmpl w:val="72C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A2D0E"/>
    <w:multiLevelType w:val="multilevel"/>
    <w:tmpl w:val="65EC6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C124B"/>
    <w:multiLevelType w:val="multilevel"/>
    <w:tmpl w:val="DDF0E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FF1450C"/>
    <w:multiLevelType w:val="multilevel"/>
    <w:tmpl w:val="2BDAC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DFB304A"/>
    <w:multiLevelType w:val="multilevel"/>
    <w:tmpl w:val="AAD2CD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03542756">
    <w:abstractNumId w:val="8"/>
  </w:num>
  <w:num w:numId="2" w16cid:durableId="288973598">
    <w:abstractNumId w:val="3"/>
  </w:num>
  <w:num w:numId="3" w16cid:durableId="1121537935">
    <w:abstractNumId w:val="7"/>
  </w:num>
  <w:num w:numId="4" w16cid:durableId="1945306039">
    <w:abstractNumId w:val="1"/>
  </w:num>
  <w:num w:numId="5" w16cid:durableId="875849402">
    <w:abstractNumId w:val="6"/>
  </w:num>
  <w:num w:numId="6" w16cid:durableId="785393948">
    <w:abstractNumId w:val="5"/>
  </w:num>
  <w:num w:numId="7" w16cid:durableId="1550922598">
    <w:abstractNumId w:val="2"/>
  </w:num>
  <w:num w:numId="8" w16cid:durableId="1708751589">
    <w:abstractNumId w:val="4"/>
  </w:num>
  <w:num w:numId="9" w16cid:durableId="194656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2"/>
    <w:rsid w:val="002D7487"/>
    <w:rsid w:val="00384D52"/>
    <w:rsid w:val="004B349D"/>
    <w:rsid w:val="004E220F"/>
    <w:rsid w:val="005B4E1B"/>
    <w:rsid w:val="00790445"/>
    <w:rsid w:val="009025B0"/>
    <w:rsid w:val="009B68A4"/>
    <w:rsid w:val="00CC1BE4"/>
    <w:rsid w:val="00E9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B79C"/>
  <w15:chartTrackingRefBased/>
  <w15:docId w15:val="{A475344B-7A51-423A-9128-B04296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6</cp:revision>
  <cp:lastPrinted>2022-04-26T10:52:00Z</cp:lastPrinted>
  <dcterms:created xsi:type="dcterms:W3CDTF">2023-03-20T19:23:00Z</dcterms:created>
  <dcterms:modified xsi:type="dcterms:W3CDTF">2023-03-20T19:38:00Z</dcterms:modified>
</cp:coreProperties>
</file>