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387E96CB" w14:textId="1EDA2AC7" w:rsidR="00A30A26" w:rsidRPr="00F7714D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32A7E0F2" w14:textId="2468B666" w:rsidR="00784223" w:rsidRPr="00F7714D" w:rsidRDefault="003E21EB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 of</w:t>
      </w:r>
      <w:r w:rsidR="000D2DAE">
        <w:rPr>
          <w:rFonts w:ascii="Arial" w:hAnsi="Arial" w:cs="Arial"/>
          <w:b/>
        </w:rPr>
        <w:t xml:space="preserve"> </w:t>
      </w:r>
      <w:r w:rsidR="00784223" w:rsidRPr="00F7714D">
        <w:rPr>
          <w:rFonts w:ascii="Arial" w:hAnsi="Arial" w:cs="Arial"/>
          <w:b/>
        </w:rPr>
        <w:t>Meeting</w:t>
      </w:r>
      <w:r w:rsidR="000D2DAE">
        <w:rPr>
          <w:rFonts w:ascii="Arial" w:hAnsi="Arial" w:cs="Arial"/>
          <w:b/>
        </w:rPr>
        <w:t xml:space="preserve"> </w:t>
      </w:r>
      <w:r w:rsidR="00784223" w:rsidRPr="00F7714D">
        <w:rPr>
          <w:rFonts w:ascii="Arial" w:hAnsi="Arial" w:cs="Arial"/>
          <w:b/>
        </w:rPr>
        <w:t xml:space="preserve">held on </w:t>
      </w:r>
      <w:r w:rsidR="000D2DAE">
        <w:rPr>
          <w:rFonts w:ascii="Arial" w:hAnsi="Arial" w:cs="Arial"/>
          <w:b/>
        </w:rPr>
        <w:t>21</w:t>
      </w:r>
      <w:r w:rsidR="000D2DAE" w:rsidRPr="000D2DAE">
        <w:rPr>
          <w:rFonts w:ascii="Arial" w:hAnsi="Arial" w:cs="Arial"/>
          <w:b/>
          <w:vertAlign w:val="superscript"/>
        </w:rPr>
        <w:t>st</w:t>
      </w:r>
      <w:r w:rsidR="000D2DAE">
        <w:rPr>
          <w:rFonts w:ascii="Arial" w:hAnsi="Arial" w:cs="Arial"/>
          <w:b/>
        </w:rPr>
        <w:t xml:space="preserve"> November</w:t>
      </w:r>
      <w:r w:rsidR="00784223" w:rsidRPr="00F7714D">
        <w:rPr>
          <w:rFonts w:ascii="Arial" w:hAnsi="Arial" w:cs="Arial"/>
          <w:b/>
        </w:rPr>
        <w:t xml:space="preserve"> 2022</w:t>
      </w:r>
    </w:p>
    <w:p w14:paraId="0026F156" w14:textId="1B32F1BA" w:rsidR="00784223" w:rsidRPr="00F7714D" w:rsidRDefault="00784223" w:rsidP="00F7714D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In Brockhampton Village Hall</w:t>
      </w:r>
      <w:r w:rsidR="00F7714D">
        <w:rPr>
          <w:rFonts w:ascii="Arial" w:hAnsi="Arial" w:cs="Arial"/>
          <w:b/>
        </w:rPr>
        <w:t xml:space="preserve"> </w:t>
      </w:r>
      <w:r w:rsidRPr="00F7714D">
        <w:rPr>
          <w:rFonts w:ascii="Arial" w:hAnsi="Arial" w:cs="Arial"/>
          <w:b/>
        </w:rPr>
        <w:t>At 7.30pm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84223" w:rsidRPr="002E255A" w14:paraId="454AC25A" w14:textId="77777777" w:rsidTr="00FC7912">
        <w:tc>
          <w:tcPr>
            <w:tcW w:w="1135" w:type="dxa"/>
            <w:shd w:val="clear" w:color="auto" w:fill="auto"/>
          </w:tcPr>
          <w:p w14:paraId="4DF359D0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BC95190" w14:textId="213E693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784223" w:rsidRPr="002E255A" w14:paraId="5D53483F" w14:textId="77777777" w:rsidTr="00FC7912">
        <w:tc>
          <w:tcPr>
            <w:tcW w:w="1135" w:type="dxa"/>
            <w:shd w:val="clear" w:color="auto" w:fill="auto"/>
          </w:tcPr>
          <w:p w14:paraId="600EC3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747FB0" w14:textId="1391A60F" w:rsidR="00784223" w:rsidRPr="002E255A" w:rsidRDefault="00784223" w:rsidP="00692ED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 w:rsidR="000D2DAE">
              <w:rPr>
                <w:rFonts w:ascii="Arial" w:hAnsi="Arial" w:cs="Arial"/>
              </w:rPr>
              <w:t xml:space="preserve"> as</w:t>
            </w:r>
            <w:r w:rsidRPr="002E255A">
              <w:rPr>
                <w:rFonts w:ascii="Arial" w:hAnsi="Arial" w:cs="Arial"/>
              </w:rPr>
              <w:t xml:space="preserve"> Parish Councillors’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 w:rsidR="00347DEF"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>Emma Lanfear</w:t>
            </w:r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</w:t>
            </w:r>
            <w:r w:rsidR="000D2DAE" w:rsidRPr="002E255A">
              <w:rPr>
                <w:rFonts w:ascii="Arial" w:hAnsi="Arial" w:cs="Arial"/>
                <w:lang w:val="en-GB"/>
              </w:rPr>
              <w:t xml:space="preserve">Joanna Ruddock </w:t>
            </w:r>
            <w:r w:rsidRPr="002E255A">
              <w:rPr>
                <w:rFonts w:ascii="Arial" w:hAnsi="Arial" w:cs="Arial"/>
                <w:lang w:val="en-GB"/>
              </w:rPr>
              <w:t xml:space="preserve">and Gordon Day. </w:t>
            </w:r>
            <w:r w:rsidR="004E2E6C">
              <w:rPr>
                <w:rFonts w:ascii="Arial" w:hAnsi="Arial" w:cs="Arial"/>
                <w:lang w:val="en-GB"/>
              </w:rPr>
              <w:t xml:space="preserve">4  Members of the public </w:t>
            </w:r>
          </w:p>
        </w:tc>
      </w:tr>
      <w:tr w:rsidR="00784223" w:rsidRPr="002E255A" w14:paraId="0DA0ABEF" w14:textId="77777777" w:rsidTr="00FC7912">
        <w:tc>
          <w:tcPr>
            <w:tcW w:w="1135" w:type="dxa"/>
            <w:shd w:val="clear" w:color="auto" w:fill="auto"/>
          </w:tcPr>
          <w:p w14:paraId="5F077366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7BE6E5" w14:textId="19A3C556" w:rsidR="004D058A" w:rsidRDefault="00784223" w:rsidP="00692ED3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 w:rsidR="000D2DAE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 w:rsidR="00347DEF">
              <w:rPr>
                <w:rFonts w:ascii="Arial" w:hAnsi="Arial" w:cs="Arial"/>
              </w:rPr>
              <w:t xml:space="preserve"> </w:t>
            </w:r>
          </w:p>
          <w:p w14:paraId="3BE2FA14" w14:textId="3EDFEC84" w:rsidR="00784223" w:rsidRPr="002E255A" w:rsidRDefault="003E21EB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County Councillor Paul Hodgkinson</w:t>
            </w:r>
            <w:r>
              <w:rPr>
                <w:rFonts w:ascii="Arial" w:hAnsi="Arial" w:cs="Arial"/>
              </w:rPr>
              <w:t xml:space="preserve"> and</w:t>
            </w:r>
            <w:r w:rsidRPr="002E255A">
              <w:rPr>
                <w:rFonts w:ascii="Arial" w:hAnsi="Arial" w:cs="Arial"/>
              </w:rPr>
              <w:t xml:space="preserve"> District Councillor Robin Hughes</w:t>
            </w:r>
          </w:p>
        </w:tc>
      </w:tr>
      <w:tr w:rsidR="00784223" w:rsidRPr="002E255A" w14:paraId="0F861D5C" w14:textId="77777777" w:rsidTr="00FC7912">
        <w:tc>
          <w:tcPr>
            <w:tcW w:w="1135" w:type="dxa"/>
            <w:shd w:val="clear" w:color="auto" w:fill="auto"/>
          </w:tcPr>
          <w:p w14:paraId="67F09B0E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47960E0" w14:textId="7211A613" w:rsidR="00784223" w:rsidRPr="002E255A" w:rsidRDefault="00784223" w:rsidP="00692ED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="003E21EB">
              <w:rPr>
                <w:rFonts w:ascii="Arial" w:eastAsia="Calibri" w:hAnsi="Arial" w:cs="Arial"/>
              </w:rPr>
              <w:t>were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  <w:r w:rsidR="003660A4">
              <w:rPr>
                <w:rFonts w:ascii="Arial" w:eastAsia="Calibri" w:hAnsi="Arial" w:cs="Arial"/>
              </w:rPr>
              <w:t>none</w:t>
            </w:r>
          </w:p>
        </w:tc>
      </w:tr>
      <w:tr w:rsidR="00784223" w:rsidRPr="002E255A" w14:paraId="3E74EF95" w14:textId="77777777" w:rsidTr="00FC7912">
        <w:tc>
          <w:tcPr>
            <w:tcW w:w="1135" w:type="dxa"/>
            <w:shd w:val="clear" w:color="auto" w:fill="auto"/>
          </w:tcPr>
          <w:p w14:paraId="27211DCD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E778282" w14:textId="77777777" w:rsidR="00784223" w:rsidRDefault="00784223" w:rsidP="00692ED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3E21EB">
              <w:rPr>
                <w:rFonts w:ascii="Arial" w:eastAsia="Calibri" w:hAnsi="Arial" w:cs="Arial"/>
              </w:rPr>
              <w:t>was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invite</w:t>
            </w:r>
            <w:r w:rsidR="000D2DAE">
              <w:rPr>
                <w:rFonts w:ascii="Arial" w:eastAsia="Calibri" w:hAnsi="Arial" w:cs="Arial"/>
              </w:rPr>
              <w:t>d</w:t>
            </w:r>
            <w:r w:rsidR="003660A4">
              <w:rPr>
                <w:rFonts w:ascii="Arial" w:eastAsia="Calibri" w:hAnsi="Arial" w:cs="Arial"/>
              </w:rPr>
              <w:t xml:space="preserve">- </w:t>
            </w:r>
            <w:r w:rsidR="003660A4" w:rsidRPr="003D7362">
              <w:rPr>
                <w:rFonts w:ascii="Arial" w:eastAsia="Calibri" w:hAnsi="Arial" w:cs="Arial"/>
                <w:b/>
                <w:bCs/>
              </w:rPr>
              <w:t>interest in item 9</w:t>
            </w:r>
          </w:p>
          <w:p w14:paraId="4E79410D" w14:textId="6BCE3FD7" w:rsidR="003660A4" w:rsidRDefault="003660A4" w:rsidP="00692ED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</w:t>
            </w:r>
            <w:r>
              <w:rPr>
                <w:rStyle w:val="Strong"/>
                <w:rFonts w:eastAsia="Calibri"/>
              </w:rPr>
              <w:t xml:space="preserve"> brief outline was given by Cllr Cain.   6 months</w:t>
            </w:r>
            <w:r w:rsidR="003D7362">
              <w:rPr>
                <w:rStyle w:val="Strong"/>
                <w:rFonts w:eastAsia="Calibri"/>
              </w:rPr>
              <w:t>’</w:t>
            </w:r>
            <w:r>
              <w:rPr>
                <w:rStyle w:val="Strong"/>
                <w:rFonts w:eastAsia="Calibri"/>
              </w:rPr>
              <w:t xml:space="preserve"> notice of any sale, </w:t>
            </w:r>
            <w:r w:rsidR="003D7362">
              <w:rPr>
                <w:rStyle w:val="Strong"/>
                <w:rFonts w:eastAsia="Calibri"/>
              </w:rPr>
              <w:t xml:space="preserve">current owner </w:t>
            </w:r>
            <w:r>
              <w:rPr>
                <w:rStyle w:val="Strong"/>
                <w:rFonts w:eastAsia="Calibri"/>
              </w:rPr>
              <w:t xml:space="preserve">no obligation to accept any offer.  </w:t>
            </w:r>
            <w:r w:rsidR="003D7362">
              <w:rPr>
                <w:rStyle w:val="Strong"/>
                <w:rFonts w:eastAsia="Calibri"/>
              </w:rPr>
              <w:t>Parish Council or organized body can submit an application.  Change of use can also trigger it.  It covers a 5 year period.  Members of the public expressed their appreciation of the Parish Council beginning the process and the community value of the pub.</w:t>
            </w:r>
          </w:p>
          <w:p w14:paraId="3C8110F9" w14:textId="6D95019E" w:rsidR="003D7362" w:rsidRPr="002E255A" w:rsidRDefault="003D736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Public session closed at 19.38</w:t>
            </w:r>
          </w:p>
        </w:tc>
      </w:tr>
      <w:tr w:rsidR="003D7362" w:rsidRPr="002E255A" w14:paraId="4FFAD3A1" w14:textId="77777777" w:rsidTr="00FC7912">
        <w:tc>
          <w:tcPr>
            <w:tcW w:w="1135" w:type="dxa"/>
            <w:shd w:val="clear" w:color="auto" w:fill="auto"/>
          </w:tcPr>
          <w:p w14:paraId="05C07068" w14:textId="77777777" w:rsidR="003D7362" w:rsidRPr="002E255A" w:rsidRDefault="003D7362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2646DBF" w14:textId="50B2289D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Council approved assets of community value application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in respect of the Craven Arms</w:t>
            </w:r>
          </w:p>
          <w:p w14:paraId="046D066D" w14:textId="1EF3BE96" w:rsidR="003D7362" w:rsidRDefault="003D7362" w:rsidP="003D7362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</w:t>
            </w:r>
            <w:r w:rsidR="00F95551">
              <w:rPr>
                <w:rFonts w:ascii="Arial" w:eastAsia="Calibri" w:hAnsi="Arial" w:cs="Arial"/>
              </w:rPr>
              <w:t>suggested</w:t>
            </w:r>
            <w:r>
              <w:rPr>
                <w:rFonts w:ascii="Arial" w:eastAsia="Calibri" w:hAnsi="Arial" w:cs="Arial"/>
              </w:rPr>
              <w:t xml:space="preserve"> any further information required for the application – </w:t>
            </w:r>
          </w:p>
          <w:p w14:paraId="4139A865" w14:textId="3C4FA411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Employment opportunities for young people</w:t>
            </w:r>
          </w:p>
          <w:p w14:paraId="6C22653D" w14:textId="5655F1C6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Use of the asset over the past 5 years</w:t>
            </w:r>
          </w:p>
          <w:p w14:paraId="3A290B5A" w14:textId="31AA71E7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B&amp;B use of the asset additional to the use as a public house</w:t>
            </w:r>
            <w:r w:rsidR="00F95551">
              <w:rPr>
                <w:rFonts w:ascii="Arial" w:eastAsia="Calibri" w:hAnsi="Arial" w:cs="Arial"/>
              </w:rPr>
              <w:t>/restaurant</w:t>
            </w:r>
          </w:p>
          <w:p w14:paraId="6EB394C8" w14:textId="5A5C2593" w:rsidR="003D7362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CAMRA </w:t>
            </w:r>
            <w:r w:rsidR="003D7362">
              <w:rPr>
                <w:rFonts w:ascii="Arial" w:eastAsia="Calibri" w:hAnsi="Arial" w:cs="Arial"/>
              </w:rPr>
              <w:t>Pub</w:t>
            </w:r>
            <w:r>
              <w:rPr>
                <w:rFonts w:ascii="Arial" w:eastAsia="Calibri" w:hAnsi="Arial" w:cs="Arial"/>
              </w:rPr>
              <w:t xml:space="preserve"> of the year for several years</w:t>
            </w:r>
          </w:p>
          <w:p w14:paraId="1C1A711D" w14:textId="07E33B04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Meetings of other organisations are held there.</w:t>
            </w:r>
          </w:p>
          <w:p w14:paraId="335BB69C" w14:textId="548DF8F6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Title map of the property may include other land</w:t>
            </w:r>
          </w:p>
          <w:p w14:paraId="6594E4C9" w14:textId="366B5487" w:rsidR="00F95551" w:rsidRDefault="00F95551" w:rsidP="003D7362">
            <w:pPr>
              <w:rPr>
                <w:rFonts w:ascii="Arial" w:eastAsia="Calibri" w:hAnsi="Arial" w:cs="Arial"/>
              </w:rPr>
            </w:pPr>
          </w:p>
          <w:p w14:paraId="0B9CA1A0" w14:textId="6FBA2E45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Council agreed the application would be submitted and include the Clerk’s details as a point of contact. </w:t>
            </w:r>
          </w:p>
          <w:p w14:paraId="3501B6BB" w14:textId="6BDD6E54" w:rsidR="00F95551" w:rsidRPr="002E255A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Standing orders and plan to be attached. </w:t>
            </w:r>
          </w:p>
          <w:p w14:paraId="42A50698" w14:textId="77777777" w:rsidR="003D7362" w:rsidRPr="00FC7912" w:rsidRDefault="003D7362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0FA56022" w14:textId="77777777" w:rsidTr="00FC7912">
        <w:tc>
          <w:tcPr>
            <w:tcW w:w="1135" w:type="dxa"/>
            <w:shd w:val="clear" w:color="auto" w:fill="auto"/>
          </w:tcPr>
          <w:p w14:paraId="2717F9C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DD6082E" w14:textId="357A8F3A" w:rsidR="000D2DAE" w:rsidRPr="002E255A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invited from County Councillor Hodgkinson –</w:t>
            </w:r>
          </w:p>
          <w:p w14:paraId="005673CE" w14:textId="2F0EF626" w:rsidR="00784223" w:rsidRPr="002E255A" w:rsidRDefault="00784223" w:rsidP="004D058A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5D662BD5" w14:textId="77777777" w:rsidTr="00FC7912">
        <w:tc>
          <w:tcPr>
            <w:tcW w:w="1135" w:type="dxa"/>
            <w:shd w:val="clear" w:color="auto" w:fill="auto"/>
          </w:tcPr>
          <w:p w14:paraId="5665B7F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74F6F1B" w14:textId="21D3D98D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Report invited from District Councillor Hughes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3E21EB">
              <w:rPr>
                <w:rStyle w:val="Strong"/>
                <w:rFonts w:eastAsia="Calibri"/>
              </w:rPr>
              <w:t>-none</w:t>
            </w:r>
          </w:p>
        </w:tc>
      </w:tr>
      <w:tr w:rsidR="00784223" w:rsidRPr="002E255A" w14:paraId="0BE37C34" w14:textId="77777777" w:rsidTr="00FC7912">
        <w:trPr>
          <w:trHeight w:val="398"/>
        </w:trPr>
        <w:tc>
          <w:tcPr>
            <w:tcW w:w="1135" w:type="dxa"/>
            <w:shd w:val="clear" w:color="auto" w:fill="auto"/>
          </w:tcPr>
          <w:p w14:paraId="33AC8018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A46742B" w14:textId="574DBD7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0D2DAE">
              <w:rPr>
                <w:rFonts w:ascii="Arial" w:eastAsia="Calibri" w:hAnsi="Arial" w:cs="Arial"/>
              </w:rPr>
              <w:t>10</w:t>
            </w:r>
            <w:r w:rsidR="000D2DAE" w:rsidRPr="000D2DAE">
              <w:rPr>
                <w:rFonts w:ascii="Arial" w:eastAsia="Calibri" w:hAnsi="Arial" w:cs="Arial"/>
                <w:vertAlign w:val="superscript"/>
              </w:rPr>
              <w:t>th</w:t>
            </w:r>
            <w:r w:rsidR="000D2DAE">
              <w:rPr>
                <w:rFonts w:ascii="Arial" w:eastAsia="Calibri" w:hAnsi="Arial" w:cs="Arial"/>
              </w:rPr>
              <w:t xml:space="preserve"> October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</w:tc>
      </w:tr>
      <w:tr w:rsidR="004D2A8D" w:rsidRPr="002E255A" w14:paraId="4E365910" w14:textId="77777777" w:rsidTr="00FC7912">
        <w:tc>
          <w:tcPr>
            <w:tcW w:w="1135" w:type="dxa"/>
            <w:shd w:val="clear" w:color="auto" w:fill="auto"/>
          </w:tcPr>
          <w:p w14:paraId="17C6967C" w14:textId="77777777" w:rsidR="004D2A8D" w:rsidRPr="002E255A" w:rsidRDefault="004D2A8D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33329F" w14:textId="6D085B30" w:rsidR="004D2A8D" w:rsidRDefault="004D2A8D" w:rsidP="000D2DAE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>
              <w:rPr>
                <w:rStyle w:val="Strong"/>
                <w:rFonts w:eastAsia="Calibri"/>
              </w:rPr>
              <w:t>ouncil note</w:t>
            </w:r>
            <w:r w:rsidR="003E21EB">
              <w:rPr>
                <w:rStyle w:val="Strong"/>
                <w:rFonts w:eastAsia="Calibri"/>
              </w:rPr>
              <w:t xml:space="preserve">d &amp; </w:t>
            </w:r>
            <w:r>
              <w:rPr>
                <w:rStyle w:val="Strong"/>
                <w:rFonts w:eastAsia="Calibri"/>
              </w:rPr>
              <w:t>consider</w:t>
            </w:r>
            <w:r w:rsidR="003E21EB">
              <w:rPr>
                <w:rStyle w:val="Strong"/>
                <w:rFonts w:eastAsia="Calibri"/>
              </w:rPr>
              <w:t>ed</w:t>
            </w:r>
            <w:r>
              <w:rPr>
                <w:rStyle w:val="Strong"/>
                <w:rFonts w:eastAsia="Calibri"/>
              </w:rPr>
              <w:t xml:space="preserve"> implications of CDC policy of charging for election costs</w:t>
            </w:r>
          </w:p>
          <w:p w14:paraId="7A75E724" w14:textId="2D7E9AE0" w:rsidR="004D2A8D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By-elections £1660.25 (2024 50% ; 2025 75%; 2026 100%)</w:t>
            </w:r>
          </w:p>
          <w:p w14:paraId="7ED6516A" w14:textId="77777777" w:rsidR="004D2A8D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Cost of 4 yearly election 2023 = £238.36 and 2027 £476.71</w:t>
            </w:r>
          </w:p>
          <w:p w14:paraId="3887D655" w14:textId="2041AB2A" w:rsidR="00F95551" w:rsidRPr="004D058A" w:rsidRDefault="00F95551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eastAsia="Calibri"/>
              </w:rPr>
              <w:t xml:space="preserve">Dates for process next year to be circulated.  </w:t>
            </w:r>
          </w:p>
        </w:tc>
      </w:tr>
      <w:tr w:rsidR="00784223" w:rsidRPr="002E255A" w14:paraId="05D60745" w14:textId="77777777" w:rsidTr="00FC7912">
        <w:tc>
          <w:tcPr>
            <w:tcW w:w="1135" w:type="dxa"/>
            <w:shd w:val="clear" w:color="auto" w:fill="auto"/>
          </w:tcPr>
          <w:p w14:paraId="4BAE650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515C002" w14:textId="749F3C24" w:rsidR="00720041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approve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</w:t>
            </w:r>
            <w:r w:rsidR="00506074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discussed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2C26A298" w14:textId="507945A4" w:rsidR="000D2DAE" w:rsidRDefault="00347DEF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expenses </w:t>
            </w:r>
            <w:r w:rsidR="00C60094">
              <w:rPr>
                <w:rStyle w:val="Strong"/>
                <w:rFonts w:ascii="Arial" w:eastAsia="Calibri" w:hAnsi="Arial" w:cs="Arial"/>
                <w:b w:val="0"/>
                <w:bCs w:val="0"/>
              </w:rPr>
              <w:t>£</w:t>
            </w:r>
            <w:r w:rsidR="00C60094">
              <w:rPr>
                <w:rStyle w:val="Strong"/>
                <w:rFonts w:eastAsia="Calibri"/>
              </w:rPr>
              <w:t>26.05</w:t>
            </w:r>
          </w:p>
          <w:p w14:paraId="4C800830" w14:textId="21466DF2" w:rsidR="008D2F39" w:rsidRDefault="008D2F39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PATA payroll £45.00</w:t>
            </w:r>
          </w:p>
          <w:p w14:paraId="25F4A825" w14:textId="0D39EE29" w:rsidR="008D2F39" w:rsidRDefault="00720041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Domain Discount £119</w:t>
            </w:r>
            <w:r w:rsidR="004D2A8D">
              <w:rPr>
                <w:rStyle w:val="Strong"/>
                <w:rFonts w:ascii="Arial" w:eastAsia="Calibri" w:hAnsi="Arial" w:cs="Arial"/>
                <w:b w:val="0"/>
                <w:bCs w:val="0"/>
              </w:rPr>
              <w:t>.99</w:t>
            </w:r>
          </w:p>
          <w:p w14:paraId="02724682" w14:textId="77777777" w:rsidR="00065A86" w:rsidRDefault="00065A86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C669102" w14:textId="31DAAF2A" w:rsidR="000D2DAE" w:rsidRPr="004D058A" w:rsidRDefault="000D2DAE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salary increase for Clerk in line with national agreement and contract of employment back dated to 1/4/22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(backdated  in the sum of £159.80 )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and an extra day of holiday going forward</w:t>
            </w:r>
          </w:p>
        </w:tc>
      </w:tr>
      <w:tr w:rsidR="004D2FE0" w:rsidRPr="002E255A" w14:paraId="0B10A471" w14:textId="77777777" w:rsidTr="00FC7912">
        <w:tc>
          <w:tcPr>
            <w:tcW w:w="1135" w:type="dxa"/>
            <w:shd w:val="clear" w:color="auto" w:fill="auto"/>
          </w:tcPr>
          <w:p w14:paraId="0F78617E" w14:textId="77777777" w:rsidR="004D2FE0" w:rsidRPr="002E255A" w:rsidRDefault="004D2FE0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39783BC" w14:textId="601F8A23" w:rsidR="004D2FE0" w:rsidRDefault="004D2FE0" w:rsidP="00692ED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approve</w:t>
            </w:r>
            <w:r w:rsidR="003E21EB">
              <w:rPr>
                <w:rStyle w:val="Strong"/>
                <w:rFonts w:ascii="Arial" w:eastAsia="Calibri" w:hAnsi="Arial" w:cs="Arial"/>
              </w:rPr>
              <w:t xml:space="preserve">d </w:t>
            </w:r>
            <w:r>
              <w:rPr>
                <w:rStyle w:val="Strong"/>
                <w:rFonts w:ascii="Arial" w:eastAsia="Calibri" w:hAnsi="Arial" w:cs="Arial"/>
              </w:rPr>
              <w:t>financial reports, budget for 2023/24 and precept for 2023/24</w:t>
            </w:r>
            <w:r w:rsidR="003E21EB">
              <w:rPr>
                <w:rStyle w:val="Strong"/>
                <w:rFonts w:ascii="Arial" w:eastAsia="Calibri" w:hAnsi="Arial" w:cs="Arial"/>
              </w:rPr>
              <w:t xml:space="preserve"> in the sum of £</w:t>
            </w:r>
            <w:r w:rsidR="001A6DD8">
              <w:rPr>
                <w:rStyle w:val="Strong"/>
                <w:rFonts w:ascii="Arial" w:eastAsia="Calibri" w:hAnsi="Arial" w:cs="Arial"/>
              </w:rPr>
              <w:t>9000 – revised budget to be circulated with minutes</w:t>
            </w:r>
          </w:p>
          <w:p w14:paraId="1840DAA5" w14:textId="31D3B774" w:rsidR="004D2A8D" w:rsidRPr="000F2AB7" w:rsidRDefault="004D2A8D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(electorate 266 at </w:t>
            </w:r>
            <w:r w:rsidR="000F2AB7"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Nov 22)</w:t>
            </w:r>
          </w:p>
        </w:tc>
      </w:tr>
      <w:tr w:rsidR="00784223" w:rsidRPr="002E255A" w14:paraId="114F4A9C" w14:textId="77777777" w:rsidTr="001A6DD8">
        <w:trPr>
          <w:trHeight w:val="1486"/>
        </w:trPr>
        <w:tc>
          <w:tcPr>
            <w:tcW w:w="1135" w:type="dxa"/>
            <w:shd w:val="clear" w:color="auto" w:fill="auto"/>
          </w:tcPr>
          <w:p w14:paraId="7EE19A2F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9C69CA6" w14:textId="45B3577B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&amp;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matters</w:t>
            </w:r>
            <w:r w:rsidR="001A6DD8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referred to Highways</w:t>
            </w:r>
          </w:p>
          <w:p w14:paraId="587CC4A9" w14:textId="0363F183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Usual potholes by lower Sevenhampton</w:t>
            </w:r>
          </w:p>
          <w:p w14:paraId="2C34EA29" w14:textId="7938C623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Drain at Perch Pool not working</w:t>
            </w:r>
          </w:p>
          <w:p w14:paraId="12162DBF" w14:textId="0C2FEB05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Church Lane the cul de sac sign is rotted through and is dangerous</w:t>
            </w:r>
          </w:p>
          <w:p w14:paraId="5F927996" w14:textId="2314536E" w:rsidR="00784223" w:rsidRPr="002E255A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Gassons Lane flooding at bottom </w:t>
            </w:r>
          </w:p>
        </w:tc>
      </w:tr>
      <w:tr w:rsidR="00506074" w:rsidRPr="002E255A" w14:paraId="633ABB21" w14:textId="77777777" w:rsidTr="00FC7912">
        <w:tc>
          <w:tcPr>
            <w:tcW w:w="1135" w:type="dxa"/>
            <w:shd w:val="clear" w:color="auto" w:fill="auto"/>
          </w:tcPr>
          <w:p w14:paraId="4FD01D31" w14:textId="77777777" w:rsidR="00506074" w:rsidRPr="002E255A" w:rsidRDefault="00506074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680FE46" w14:textId="34E37C27" w:rsidR="004D2FE0" w:rsidRDefault="00506074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&amp;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Defibrillator updates</w:t>
            </w:r>
            <w:r w:rsidR="007F5C0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161EB17F" w14:textId="5DD16BDD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Monthly report submitted on portal by Clerk</w:t>
            </w:r>
          </w:p>
          <w:p w14:paraId="4623F35F" w14:textId="1D606902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Lynne and Karen can also report directly to the portal</w:t>
            </w:r>
          </w:p>
          <w:p w14:paraId="16A93B89" w14:textId="5EA423EB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The case at the Village Hall is sticky and Council considered if it should be relocated to the Telephone box.  Council considered if another cabinet should be obtained (£500 approx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- Cllr Jackson to investigate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).  Disabled access to the phone box was discussed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.</w:t>
            </w:r>
          </w:p>
          <w:p w14:paraId="7DFCB863" w14:textId="3B64D6EF" w:rsidR="007F5C06" w:rsidRPr="002E255A" w:rsidRDefault="007F5C06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Village Hall committee </w:t>
            </w:r>
            <w:r w:rsidR="004D2FE0">
              <w:rPr>
                <w:rStyle w:val="Strong"/>
                <w:rFonts w:ascii="Arial" w:eastAsia="Calibri" w:hAnsi="Arial" w:cs="Arial"/>
                <w:b w:val="0"/>
                <w:bCs w:val="0"/>
              </w:rPr>
              <w:t>update on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electrical usage of the Defibrillator at the Village Hall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.  Electrical use cost for the Village Hall was reported as not an issue.</w:t>
            </w:r>
          </w:p>
        </w:tc>
      </w:tr>
      <w:tr w:rsidR="00720041" w:rsidRPr="002E255A" w14:paraId="165DC301" w14:textId="77777777" w:rsidTr="00FC7912">
        <w:tc>
          <w:tcPr>
            <w:tcW w:w="1135" w:type="dxa"/>
            <w:shd w:val="clear" w:color="auto" w:fill="auto"/>
          </w:tcPr>
          <w:p w14:paraId="27D5284F" w14:textId="77777777" w:rsidR="00720041" w:rsidRPr="002E255A" w:rsidRDefault="00720041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7781F83" w14:textId="68EBC0C3" w:rsidR="00720041" w:rsidRPr="00720041" w:rsidRDefault="00720041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agreed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</w:t>
            </w:r>
            <w:r w:rsidRPr="00930F79">
              <w:rPr>
                <w:rStyle w:val="Strong"/>
                <w:rFonts w:ascii="Arial" w:eastAsia="Calibri" w:hAnsi="Arial" w:cs="Arial"/>
              </w:rPr>
              <w:t>.org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930F79">
              <w:rPr>
                <w:rStyle w:val="Strong"/>
                <w:rFonts w:ascii="Arial" w:eastAsia="Calibri" w:hAnsi="Arial" w:cs="Arial"/>
              </w:rPr>
              <w:t>email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address can now be closed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84223" w:rsidRPr="002E255A" w14:paraId="009CE813" w14:textId="77777777" w:rsidTr="00FC7912">
        <w:tc>
          <w:tcPr>
            <w:tcW w:w="1135" w:type="dxa"/>
            <w:shd w:val="clear" w:color="auto" w:fill="auto"/>
          </w:tcPr>
          <w:p w14:paraId="29EDF15B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850E9C1" w14:textId="2DEF01F4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noted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48BBA105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Sennington House </w:t>
            </w:r>
          </w:p>
          <w:p w14:paraId="4E1F686D" w14:textId="33DBEA78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old forge -brockhampton </w:t>
            </w:r>
          </w:p>
          <w:p w14:paraId="34247BDD" w14:textId="6F67A68E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Quarry hill cottage – </w:t>
            </w:r>
          </w:p>
          <w:p w14:paraId="1C16D171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Sundial cottage </w:t>
            </w:r>
          </w:p>
          <w:p w14:paraId="67E2C2D9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Whychwold -withdrawn</w:t>
            </w:r>
          </w:p>
          <w:p w14:paraId="49B0042C" w14:textId="1B838998" w:rsidR="00930F79" w:rsidRPr="00F7714D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84223" w:rsidRPr="002E255A" w14:paraId="0B0202C2" w14:textId="77777777" w:rsidTr="00FC7912">
        <w:tc>
          <w:tcPr>
            <w:tcW w:w="1135" w:type="dxa"/>
            <w:shd w:val="clear" w:color="auto" w:fill="auto"/>
          </w:tcPr>
          <w:p w14:paraId="1E7FDD72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4DF1A1" w14:textId="77777777" w:rsidR="00F7714D" w:rsidRDefault="00784223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>16</w:t>
            </w:r>
            <w:r w:rsidR="000D2DAE" w:rsidRPr="000D2DAE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January 202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3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75564E2D" w14:textId="1355363C" w:rsidR="00930F79" w:rsidRPr="002E255A" w:rsidRDefault="00930F79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Dark sky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initiative noted -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>PC continue to wish to have dark skys</w:t>
            </w:r>
          </w:p>
        </w:tc>
      </w:tr>
      <w:tr w:rsidR="00784223" w:rsidRPr="002E255A" w14:paraId="21539725" w14:textId="77777777" w:rsidTr="00FC7912">
        <w:tc>
          <w:tcPr>
            <w:tcW w:w="1135" w:type="dxa"/>
            <w:shd w:val="clear" w:color="auto" w:fill="auto"/>
          </w:tcPr>
          <w:p w14:paraId="673085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83FB7C" w14:textId="0730F6E3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at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>20.30</w:t>
            </w:r>
          </w:p>
        </w:tc>
      </w:tr>
    </w:tbl>
    <w:p w14:paraId="2B71F5E7" w14:textId="430B2907" w:rsidR="00784223" w:rsidRDefault="00784223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E31C95C" w14:textId="552B5CE7" w:rsidR="000D2DAE" w:rsidRDefault="000D2DAE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7B97F8F5" w14:textId="1036D68D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22D1A954" w14:textId="6059C7A4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6F4CCD65" w14:textId="196E620B" w:rsidR="00544AFE" w:rsidRDefault="00544AF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11296C" w14:textId="126EE649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6A1ED07B" w14:textId="27DBC9AC" w:rsidR="000D2DAE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November 22 meeting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</w:tblGrid>
      <w:tr w:rsidR="00AC56C0" w14:paraId="7E67541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1BE39D" w14:textId="77777777" w:rsidR="00AC56C0" w:rsidRDefault="00AC56C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F7E908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B3C06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EA24B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8F3169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750BF44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1128F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5D009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EB920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4E82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DFB5DD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06B0F93E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C687B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50720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F3389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3F2DF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D2AFD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13416.50</w:t>
            </w:r>
          </w:p>
        </w:tc>
      </w:tr>
      <w:tr w:rsidR="00AC56C0" w14:paraId="450231A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56781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4A0FE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4FF87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FAC8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4643.11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E666C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3BC8FCBF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0374DE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B44AE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AAF57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977AC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4EB02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95D7253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95074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43F0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64A476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061B3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4EA00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-3924.89</w:t>
            </w:r>
          </w:p>
        </w:tc>
      </w:tr>
      <w:tr w:rsidR="00AC56C0" w14:paraId="1BF0169C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F7AED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FA91D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BADAD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6A919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5F669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9D759E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A031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93B78C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F5571D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1BEB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14FA68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690AB2AF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A0988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087A4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483D6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686E0F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5326F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17770.07</w:t>
            </w:r>
          </w:p>
        </w:tc>
      </w:tr>
      <w:tr w:rsidR="00AC56C0" w14:paraId="2F18221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75E56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EF581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1468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020B0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6DB7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7A5BB9CB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DFCA5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62D94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23658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FE57A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75C6E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6EACD1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BF39DF4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FF613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40A6E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501A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0723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5DF72F2B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6CE7E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097C2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ECF24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188A2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77EE20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A69CF7E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ED973E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3FC1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3F1224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BBDDE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3C8292" w14:textId="77777777" w:rsidR="00AC56C0" w:rsidRPr="00E96AD3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96AD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383.68</w:t>
            </w:r>
          </w:p>
        </w:tc>
      </w:tr>
      <w:tr w:rsidR="00AC56C0" w14:paraId="0607AD7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49CDF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6E871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54176D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B77F44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E291FE" w14:textId="77777777" w:rsidR="00AC56C0" w:rsidRPr="001F2B99" w:rsidRDefault="00AC56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2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17386.39</w:t>
            </w:r>
          </w:p>
        </w:tc>
      </w:tr>
      <w:tr w:rsidR="00AC56C0" w14:paraId="59310BB0" w14:textId="77777777" w:rsidTr="00AC5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B3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9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612" w14:textId="5421B8A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 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BCB" w14:textId="2C6BF113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Paid in 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3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c/bal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B3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</w:tr>
    </w:tbl>
    <w:p w14:paraId="35D48867" w14:textId="440C2B70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822"/>
        <w:gridCol w:w="1535"/>
        <w:gridCol w:w="1472"/>
        <w:gridCol w:w="1391"/>
      </w:tblGrid>
      <w:tr w:rsidR="00AC56C0" w14:paraId="18D21B1F" w14:textId="77777777" w:rsidTr="00E96AD3">
        <w:trPr>
          <w:trHeight w:val="295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57A753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01/04/22-5/10/2022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5EF274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2C3A5E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6BFEB6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BB6A484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1AB0215" w14:textId="77777777" w:rsidTr="00E96AD3">
        <w:trPr>
          <w:trHeight w:val="11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F672C7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421672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80586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66CB671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243DCB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A/C  balance</w:t>
            </w:r>
          </w:p>
        </w:tc>
      </w:tr>
      <w:tr w:rsidR="00AC56C0" w14:paraId="78CB8BA7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87BC36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F055111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03C7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1E0B45E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185E5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13461.50</w:t>
            </w:r>
          </w:p>
        </w:tc>
      </w:tr>
      <w:tr w:rsidR="00AC56C0" w14:paraId="5AE40B69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33B9798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w/off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pata payroll november chq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D7743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358CBC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08D336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FAE30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13508.00</w:t>
            </w:r>
          </w:p>
        </w:tc>
      </w:tr>
      <w:tr w:rsidR="00AC56C0" w14:paraId="3C8EADDC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799697C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148B4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3EE0C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417B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3ADF2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13473.00</w:t>
            </w:r>
          </w:p>
        </w:tc>
      </w:tr>
      <w:tr w:rsidR="00AC56C0" w14:paraId="764B36FC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8B0A59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BCD75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1F0C8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304B6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6426.00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CA20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19899.00</w:t>
            </w:r>
          </w:p>
        </w:tc>
      </w:tr>
      <w:tr w:rsidR="00AC56C0" w14:paraId="78E19FA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E895AA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666C0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FBC10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B28611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72170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19642.35</w:t>
            </w:r>
          </w:p>
        </w:tc>
      </w:tr>
      <w:tr w:rsidR="00AC56C0" w14:paraId="7274F22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2B6455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58E469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E37B71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A79190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2C2B3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19385.70</w:t>
            </w:r>
          </w:p>
        </w:tc>
      </w:tr>
      <w:tr w:rsidR="00AC56C0" w14:paraId="14AF90A7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B79D1D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B7467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AF67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31AFE7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DA100F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19129.05</w:t>
            </w:r>
          </w:p>
        </w:tc>
      </w:tr>
      <w:tr w:rsidR="00AC56C0" w14:paraId="4D813CA8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E4D06A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(a,m,j,j,a)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C03E53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C7C64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B179C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3E6EF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18654.05</w:t>
            </w:r>
          </w:p>
        </w:tc>
      </w:tr>
      <w:tr w:rsidR="00AC56C0" w14:paraId="5A145BF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200CE9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402AE0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DC2D4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AC1964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FAEA59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18627.25</w:t>
            </w:r>
          </w:p>
        </w:tc>
      </w:tr>
      <w:tr w:rsidR="00AC56C0" w14:paraId="6BA65BF9" w14:textId="77777777" w:rsidTr="00E96AD3">
        <w:trPr>
          <w:trHeight w:val="339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A19DE9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7D0C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168205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2ADD9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27989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18451.45</w:t>
            </w:r>
          </w:p>
        </w:tc>
      </w:tr>
      <w:tr w:rsidR="00AC56C0" w14:paraId="0CD2243F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8234C6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jackson tree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36E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EA6DF6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2D5719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-125.14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172D1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18326.31</w:t>
            </w:r>
          </w:p>
        </w:tc>
      </w:tr>
      <w:tr w:rsidR="00AC56C0" w14:paraId="677CC17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4C54DD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cancel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049145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9E2D9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547C77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DBC9A6B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E96861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8165D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 good neighbour ins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CFB9FD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C310F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11AFB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2D5EB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18146.44</w:t>
            </w:r>
          </w:p>
        </w:tc>
      </w:tr>
      <w:tr w:rsidR="00AC56C0" w14:paraId="7BEF277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FA205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discount domain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5A7C8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0D67DE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FA817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-23.75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E8C00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18122.69</w:t>
            </w:r>
          </w:p>
        </w:tc>
      </w:tr>
      <w:tr w:rsidR="00AC56C0" w14:paraId="3628AB5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0CAFD9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events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6705F2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FFF435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EC666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-317.07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C5EA68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17805.62</w:t>
            </w:r>
          </w:p>
        </w:tc>
      </w:tr>
      <w:tr w:rsidR="00AC56C0" w14:paraId="30C7F575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14312C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15356A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D5632F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ED28E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B463E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7FD7E487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22056D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 society interest received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AFEE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153713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92BB1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43CB3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0CCE5C3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186710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salary/wfh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4EEB39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6B86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C122CF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53E0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17522.87</w:t>
            </w:r>
          </w:p>
        </w:tc>
      </w:tr>
      <w:tr w:rsidR="00AC56C0" w14:paraId="646B1268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3B3FAC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salary/wfh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0AA86D8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7D8CB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D8CDBD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DAB55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17266.22</w:t>
            </w:r>
          </w:p>
        </w:tc>
      </w:tr>
      <w:tr w:rsidR="00AC56C0" w14:paraId="2A31CA6B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AAE172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salary/wfh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03BAA77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AB7E6A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C17C39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6B789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17009.57</w:t>
            </w:r>
          </w:p>
        </w:tc>
      </w:tr>
      <w:tr w:rsidR="00AC56C0" w14:paraId="17340B70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32F358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salary/wfh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5244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B9FE5F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4629F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EC5D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16752.92</w:t>
            </w:r>
          </w:p>
        </w:tc>
      </w:tr>
      <w:tr w:rsidR="00AC56C0" w14:paraId="001C1555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42A7886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029950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29/09/2022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647797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F0CE74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D12AA4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18894.92</w:t>
            </w:r>
          </w:p>
        </w:tc>
      </w:tr>
      <w:tr w:rsidR="00AC56C0" w14:paraId="6E29017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06B0AC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jhmrc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588AD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66045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FC0FF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A1E79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18719.12</w:t>
            </w:r>
          </w:p>
        </w:tc>
      </w:tr>
      <w:tr w:rsidR="00AC56C0" w14:paraId="34743CC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62B034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deposit account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B28D5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89BA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63DE8A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0136E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17719.12</w:t>
            </w:r>
          </w:p>
        </w:tc>
      </w:tr>
      <w:tr w:rsidR="00AC56C0" w14:paraId="2291D06F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A4B997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f insurance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714A826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01/09/2022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278A68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99909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-205.70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16A3A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17513.42</w:t>
            </w:r>
          </w:p>
        </w:tc>
      </w:tr>
      <w:tr w:rsidR="00AC56C0" w14:paraId="1A14B40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4EF5E8C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AF0B5F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01/06/2022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F81DF7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46668B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-84.93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CC0CD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17428.49</w:t>
            </w:r>
          </w:p>
        </w:tc>
      </w:tr>
      <w:tr w:rsidR="00AC56C0" w14:paraId="43DF25AC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74C0F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BF94F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65E2A4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58834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-42.10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5E0B2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FA2A1E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2B5020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 final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51C093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F9A0C5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3D880D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3D4392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</w:tbl>
    <w:p w14:paraId="21EB30BF" w14:textId="76C0D055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5E05375A" w14:textId="06A2B41A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2AE4070A" w14:textId="0DFBD796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18A5230" w14:textId="6F9C1CFC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against actual to 5/10/22</w:t>
      </w:r>
      <w:r w:rsidR="0070764C">
        <w:rPr>
          <w:rFonts w:ascii="Arial" w:hAnsi="Arial" w:cs="Arial"/>
          <w:b/>
          <w:sz w:val="32"/>
          <w:szCs w:val="32"/>
        </w:rPr>
        <w:t xml:space="preserve"> and budget for 2023/24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324"/>
        <w:gridCol w:w="970"/>
      </w:tblGrid>
      <w:tr w:rsidR="0070764C" w14:paraId="0F68815B" w14:textId="6A151CEC" w:rsidTr="0070764C">
        <w:trPr>
          <w:trHeight w:val="9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4CA9E7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2D625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42379A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FFEDCC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324" w:type="dxa"/>
          </w:tcPr>
          <w:p w14:paraId="131B9F62" w14:textId="3E0FA3EF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notes</w:t>
            </w:r>
          </w:p>
        </w:tc>
        <w:tc>
          <w:tcPr>
            <w:tcW w:w="970" w:type="dxa"/>
          </w:tcPr>
          <w:p w14:paraId="3218DEBE" w14:textId="2739B112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Agreed budget for 2023/24</w:t>
            </w:r>
          </w:p>
        </w:tc>
      </w:tr>
      <w:tr w:rsidR="0070764C" w14:paraId="00965101" w14:textId="6A9C52B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737495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055AC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79869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02E704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CCFE788" w14:textId="3E6FC9F2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5%</w:t>
            </w:r>
          </w:p>
        </w:tc>
        <w:tc>
          <w:tcPr>
            <w:tcW w:w="970" w:type="dxa"/>
          </w:tcPr>
          <w:p w14:paraId="6EEB8667" w14:textId="2E569A7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  <w:tr w:rsidR="0070764C" w14:paraId="73C70626" w14:textId="41DD238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1AE347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20377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FC9AF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6D2104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8144EB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E18422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0CD59ED0" w14:textId="4C366BDB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43CCF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1B5F5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24B81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9B7020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841339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325D2C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1521EAD9" w14:textId="1C580B03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3A43F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4F241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F29594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05201F4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05EBC20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F8342CB" w14:textId="77777777" w:rsidR="0070764C" w:rsidRDefault="0070764C">
            <w:pPr>
              <w:rPr>
                <w:sz w:val="20"/>
                <w:szCs w:val="20"/>
              </w:rPr>
            </w:pPr>
          </w:p>
        </w:tc>
      </w:tr>
      <w:tr w:rsidR="0070764C" w14:paraId="0FE908F5" w14:textId="5A5C8B5F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3B4E6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3B17B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09829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E40D8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02D65E7F" w14:textId="4FAACD2D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*chase up</w:t>
            </w:r>
          </w:p>
        </w:tc>
        <w:tc>
          <w:tcPr>
            <w:tcW w:w="970" w:type="dxa"/>
          </w:tcPr>
          <w:p w14:paraId="1B2CC072" w14:textId="644DBAEB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70764C" w14:paraId="38095899" w14:textId="73D3AB7C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0968F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0C638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5435C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DA0AC9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8FB2E8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09084A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33E09B34" w14:textId="6FC4DC83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998AD36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39E35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D311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049377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1D37CE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41CB7D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6C5CD4E2" w14:textId="0A41929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AEF9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AF144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A910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8FC267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1DA76FC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31EA964" w14:textId="04461C6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</w:tr>
      <w:tr w:rsidR="0070764C" w14:paraId="29D3E56D" w14:textId="7191028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5FD5A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93D20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ECAA5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4F78A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324" w:type="dxa"/>
          </w:tcPr>
          <w:p w14:paraId="7ACA6887" w14:textId="0A67124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Allowing for £120 pa increase</w:t>
            </w:r>
          </w:p>
        </w:tc>
        <w:tc>
          <w:tcPr>
            <w:tcW w:w="970" w:type="dxa"/>
          </w:tcPr>
          <w:p w14:paraId="01110637" w14:textId="3D3BC06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70764C" w14:paraId="61C7F403" w14:textId="7246670D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1542C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AF2D9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74281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338D7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522E95C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C99BC36" w14:textId="6EB7AAB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1E417679" w14:textId="323591C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E8FDD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5E15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7A92E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063C32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5CFD5B9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C261E7B" w14:textId="4E0A5FF4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2750AAA9" w14:textId="7AB12B6B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6ABD3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EB0A0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8ED91B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CFB7F5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-242</w:t>
            </w:r>
          </w:p>
        </w:tc>
        <w:tc>
          <w:tcPr>
            <w:tcW w:w="1324" w:type="dxa"/>
          </w:tcPr>
          <w:p w14:paraId="4F4B325E" w14:textId="68397D25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Includes coronation events</w:t>
            </w:r>
          </w:p>
        </w:tc>
        <w:tc>
          <w:tcPr>
            <w:tcW w:w="970" w:type="dxa"/>
          </w:tcPr>
          <w:p w14:paraId="340C03DF" w14:textId="3C260DB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70764C" w14:paraId="26407C28" w14:textId="7B868A2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CAFD38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52125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795A37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2ABDCB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24" w:type="dxa"/>
          </w:tcPr>
          <w:p w14:paraId="0A60AE72" w14:textId="0ADCF79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E3E73F5" w14:textId="2CABF2B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70764C" w14:paraId="22F83D26" w14:textId="14D2991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2E7CC2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906B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8A63C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22B7F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4" w:type="dxa"/>
          </w:tcPr>
          <w:p w14:paraId="36ED1B1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0273800" w14:textId="5F8364BD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70764C" w14:paraId="61598469" w14:textId="609B197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4E9A0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787D8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745C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A0372D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24" w:type="dxa"/>
          </w:tcPr>
          <w:p w14:paraId="12ECCF8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2B510D4" w14:textId="0C00155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59D8F478" w14:textId="17A6E63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3995F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3B458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E71E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7FEDF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24" w:type="dxa"/>
          </w:tcPr>
          <w:p w14:paraId="0159B5D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7159621" w14:textId="2BD8786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70764C" w14:paraId="0C9E8AAF" w14:textId="4C2DE93E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327945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725A9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0956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55AB6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1C5B1AB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2B1202BF" w14:textId="70012366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70764C" w14:paraId="6ECEF378" w14:textId="4ABF21B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93B086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BD62E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8826D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645CCC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672433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872AF8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1E574EA8" w14:textId="718ECC0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45F2D8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62029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0A01F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FA59E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7A95950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defibs</w:t>
            </w:r>
          </w:p>
          <w:p w14:paraId="35A14AEB" w14:textId="0D52546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(earmarked)</w:t>
            </w:r>
          </w:p>
        </w:tc>
        <w:tc>
          <w:tcPr>
            <w:tcW w:w="970" w:type="dxa"/>
          </w:tcPr>
          <w:p w14:paraId="4CFBD044" w14:textId="367A44F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70764C" w14:paraId="64952111" w14:textId="2403E59C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67139C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C3653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0E86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F3CA50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4" w:type="dxa"/>
          </w:tcPr>
          <w:p w14:paraId="018A44F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98A496C" w14:textId="2B49FA4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70764C" w14:paraId="30A04712" w14:textId="559BA516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822633D" w14:textId="70DA6D8D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Chair’s allowance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4601B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BD7CB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2653B4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4" w:type="dxa"/>
          </w:tcPr>
          <w:p w14:paraId="00D30B3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4AE8F6E" w14:textId="39EAF952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0764C" w14:paraId="32B421CB" w14:textId="11BB8D7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D3589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 expenses /travel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F9F3D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0C634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49BBB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3AE3311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E0FA6C4" w14:textId="0C11C993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04D95EA6" w14:textId="235CFB0E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81444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26633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B816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935ED3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24" w:type="dxa"/>
          </w:tcPr>
          <w:p w14:paraId="08400A6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5D066172" w14:textId="28A21AE3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70764C" w14:paraId="4F7926B9" w14:textId="5011F55F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210C4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57AC7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7F76F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302DA2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6D398F3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83FE68F" w14:textId="0BA90D7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706DAB90" w14:textId="65F8B4CD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5CF658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77534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C26CE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D80CB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4" w:type="dxa"/>
          </w:tcPr>
          <w:p w14:paraId="2AEF173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B25DA74" w14:textId="4E1C799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70764C" w14:paraId="1EE318F7" w14:textId="7777777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</w:tcPr>
          <w:p w14:paraId="1773C3AD" w14:textId="563004EF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Election costs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F26934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5ECAC9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3A5CD4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AC043DA" w14:textId="1ACE1A9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earmarked</w:t>
            </w:r>
          </w:p>
        </w:tc>
        <w:tc>
          <w:tcPr>
            <w:tcW w:w="970" w:type="dxa"/>
          </w:tcPr>
          <w:p w14:paraId="3CF7EB18" w14:textId="6EDD14A1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0EE0CB4B" w14:textId="6FFAD09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A5BAB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 subs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D7AE2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40CEC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B48B1F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087D7E7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DD5E29D" w14:textId="092E071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0764C" w14:paraId="6439307B" w14:textId="0E5A399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0E3BF4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2F02F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223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B645C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324" w:type="dxa"/>
          </w:tcPr>
          <w:p w14:paraId="36E4C87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AF8B3E6" w14:textId="458E7A3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5AA1E91B" w14:textId="305B185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105DBD1" w14:textId="77777777" w:rsidR="0070764C" w:rsidRDefault="007076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CEA17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142E9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34C212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324" w:type="dxa"/>
          </w:tcPr>
          <w:p w14:paraId="42A7F7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78DD5F6D" w14:textId="40E5A8E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</w:tr>
      <w:tr w:rsidR="0070764C" w14:paraId="0810A1A0" w14:textId="7777777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</w:tcPr>
          <w:p w14:paraId="09B50387" w14:textId="714F9A85" w:rsidR="0070764C" w:rsidRDefault="007076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05501E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837973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7B0388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E7643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A15D8B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448709BB" w14:textId="70ADD9F2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78934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CB6651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5188A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F3A82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0E2B5A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6D3F1AB" w14:textId="289F73C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70764C" w14:paraId="1711B550" w14:textId="04FA0344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8D26CD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162E1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F3C5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E818F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</w:tcPr>
          <w:p w14:paraId="4AF3C6A0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F212373" w14:textId="2F1154EB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</w:tr>
    </w:tbl>
    <w:p w14:paraId="089AD244" w14:textId="60D72892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5B92B00E" w14:textId="77777777" w:rsidR="0070764C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Precept increase by</w:t>
      </w:r>
      <w:r w:rsidR="0070764C">
        <w:rPr>
          <w:rFonts w:ascii="Arial" w:hAnsi="Arial" w:cs="Arial"/>
          <w:bCs/>
        </w:rPr>
        <w:t xml:space="preserve"> approx</w:t>
      </w:r>
      <w:r>
        <w:rPr>
          <w:rFonts w:ascii="Arial" w:hAnsi="Arial" w:cs="Arial"/>
          <w:bCs/>
        </w:rPr>
        <w:t xml:space="preserve"> 5% (inflation 10%) </w:t>
      </w:r>
    </w:p>
    <w:p w14:paraId="393C45E0" w14:textId="2578E673" w:rsidR="00AC56C0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 costs increased by 2022 award of £</w:t>
      </w:r>
      <w:r w:rsidR="000F2AB7">
        <w:rPr>
          <w:rFonts w:ascii="Arial" w:hAnsi="Arial" w:cs="Arial"/>
          <w:bCs/>
        </w:rPr>
        <w:t>120 (approx.)</w:t>
      </w:r>
      <w:r>
        <w:rPr>
          <w:rFonts w:ascii="Arial" w:hAnsi="Arial" w:cs="Arial"/>
          <w:bCs/>
        </w:rPr>
        <w:t xml:space="preserve"> </w:t>
      </w:r>
    </w:p>
    <w:p w14:paraId="498B6522" w14:textId="0402F063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provisions considered -Asset of Community Value project</w:t>
      </w:r>
      <w:r w:rsidR="0070764C">
        <w:rPr>
          <w:rFonts w:ascii="Arial" w:hAnsi="Arial" w:cs="Arial"/>
          <w:bCs/>
        </w:rPr>
        <w:t>-no provision made in budget but funding in reserves could be used</w:t>
      </w:r>
    </w:p>
    <w:p w14:paraId="7BDE7AEC" w14:textId="5827B74D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Reserves for increased election costs going forward</w:t>
      </w:r>
      <w:r w:rsidR="000F2AB7">
        <w:rPr>
          <w:rFonts w:ascii="Arial" w:hAnsi="Arial" w:cs="Arial"/>
          <w:bCs/>
        </w:rPr>
        <w:t xml:space="preserve"> </w:t>
      </w:r>
      <w:r w:rsidR="0070764C">
        <w:rPr>
          <w:rFonts w:ascii="Arial" w:hAnsi="Arial" w:cs="Arial"/>
          <w:bCs/>
        </w:rPr>
        <w:t>started</w:t>
      </w:r>
    </w:p>
    <w:p w14:paraId="51EDC60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CDC0F3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6498E645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D17CA9F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1B55CA1" w14:textId="58C6C8F2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Reserves at beginning of 2022/23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150"/>
        <w:gridCol w:w="4008"/>
        <w:gridCol w:w="1266"/>
      </w:tblGrid>
      <w:tr w:rsidR="0070764C" w14:paraId="39708065" w14:textId="77777777" w:rsidTr="0070764C">
        <w:trPr>
          <w:trHeight w:val="975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BBEC15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C985CB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C28D2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12486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</w:tr>
      <w:tr w:rsidR="0070764C" w14:paraId="317D56E4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BFA688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784A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6DC441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2E123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</w:tr>
      <w:tr w:rsidR="0070764C" w14:paraId="77687958" w14:textId="77777777" w:rsidTr="0070764C">
        <w:trPr>
          <w:trHeight w:val="240"/>
        </w:trPr>
        <w:tc>
          <w:tcPr>
            <w:tcW w:w="1930" w:type="dxa"/>
          </w:tcPr>
          <w:p w14:paraId="70FF0A1D" w14:textId="466EABE7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reserves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493E1F8" w14:textId="7BEDE88B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385093D4" w14:textId="34D68722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Under/overspends spends during year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43F05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</w:tr>
      <w:tr w:rsidR="0070764C" w14:paraId="3414C946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7E041E3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DEFib grant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CC806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6666E65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9F087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0764C" w14:paraId="7140305C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C7A489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E2A26C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621F8B9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3C240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70764C" w14:paraId="1C49492E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468C1C4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309A63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243AF622" w14:textId="5B6F7A5D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be used within 4 years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0141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0764C" w14:paraId="6DB78BF4" w14:textId="77777777" w:rsidTr="0070764C">
        <w:trPr>
          <w:trHeight w:val="240"/>
        </w:trPr>
        <w:tc>
          <w:tcPr>
            <w:tcW w:w="1930" w:type="dxa"/>
          </w:tcPr>
          <w:p w14:paraId="5B81AFDF" w14:textId="58D0633B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BE3A44" w14:textId="79D7812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6CDFC7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5B898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0764C" w14:paraId="172DFD6C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35810B46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42F9E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879023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5774F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001F971A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A5FD0BB" w14:textId="3A8F3F2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  balance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A8937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3D2D63B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58361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</w:tr>
    </w:tbl>
    <w:p w14:paraId="557DF0B5" w14:textId="55E194CD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A165B42" w14:textId="785D057F" w:rsidR="000F2AB7" w:rsidRPr="004D2A8D" w:rsidRDefault="0070764C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end of 2023 new reserve line of election costs will be created</w:t>
      </w:r>
    </w:p>
    <w:bookmarkEnd w:id="0"/>
    <w:sectPr w:rsidR="000F2AB7" w:rsidRPr="004D2A8D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7"/>
  </w:num>
  <w:num w:numId="12" w16cid:durableId="1889149181">
    <w:abstractNumId w:val="15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6"/>
  </w:num>
  <w:num w:numId="17" w16cid:durableId="1744134836">
    <w:abstractNumId w:val="8"/>
  </w:num>
  <w:num w:numId="18" w16cid:durableId="132134447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5D17"/>
    <w:rsid w:val="001F2B99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58A"/>
    <w:rsid w:val="004D0B52"/>
    <w:rsid w:val="004D2A8D"/>
    <w:rsid w:val="004D2FE0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0764C"/>
    <w:rsid w:val="0071358E"/>
    <w:rsid w:val="00713C79"/>
    <w:rsid w:val="00720041"/>
    <w:rsid w:val="00723B82"/>
    <w:rsid w:val="00744F74"/>
    <w:rsid w:val="0075094D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6BB8"/>
    <w:rsid w:val="007F5BDC"/>
    <w:rsid w:val="007F5C06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551"/>
    <w:rsid w:val="00F95FC7"/>
    <w:rsid w:val="00F97253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2022-11-22T08:07:00Z</cp:lastPrinted>
  <dcterms:created xsi:type="dcterms:W3CDTF">2022-11-21T19:04:00Z</dcterms:created>
  <dcterms:modified xsi:type="dcterms:W3CDTF">2022-11-22T08:10:00Z</dcterms:modified>
</cp:coreProperties>
</file>